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6C1" w:rsidRPr="00302A5F" w:rsidRDefault="009716C1" w:rsidP="009716C1">
      <w:pPr>
        <w:pStyle w:val="a3"/>
        <w:spacing w:before="0" w:beforeAutospacing="0" w:after="0" w:afterAutospacing="0"/>
        <w:jc w:val="center"/>
        <w:rPr>
          <w:color w:val="000000" w:themeColor="text1"/>
        </w:rPr>
      </w:pPr>
      <w:r w:rsidRPr="00302A5F">
        <w:rPr>
          <w:color w:val="000000" w:themeColor="text1"/>
        </w:rPr>
        <w:t>Муниципальное бюджетное дошкольное образовательное учреждение</w:t>
      </w:r>
    </w:p>
    <w:p w:rsidR="009716C1" w:rsidRPr="00302A5F" w:rsidRDefault="009716C1" w:rsidP="009716C1">
      <w:pPr>
        <w:pStyle w:val="a3"/>
        <w:spacing w:before="0" w:beforeAutospacing="0" w:after="0" w:afterAutospacing="0"/>
        <w:jc w:val="center"/>
        <w:rPr>
          <w:color w:val="000000" w:themeColor="text1"/>
        </w:rPr>
      </w:pPr>
      <w:r w:rsidRPr="00302A5F">
        <w:rPr>
          <w:color w:val="000000" w:themeColor="text1"/>
        </w:rPr>
        <w:t>Петрозаводского городского округа</w:t>
      </w:r>
    </w:p>
    <w:p w:rsidR="009716C1" w:rsidRPr="00302A5F" w:rsidRDefault="009716C1" w:rsidP="009716C1">
      <w:pPr>
        <w:pStyle w:val="a3"/>
        <w:spacing w:before="0" w:beforeAutospacing="0" w:after="0" w:afterAutospacing="0"/>
        <w:jc w:val="center"/>
        <w:rPr>
          <w:color w:val="000000" w:themeColor="text1"/>
        </w:rPr>
      </w:pPr>
      <w:r w:rsidRPr="00302A5F">
        <w:rPr>
          <w:color w:val="000000" w:themeColor="text1"/>
        </w:rPr>
        <w:t xml:space="preserve">«Детский сад </w:t>
      </w:r>
      <w:proofErr w:type="spellStart"/>
      <w:r w:rsidRPr="00302A5F">
        <w:rPr>
          <w:color w:val="000000" w:themeColor="text1"/>
        </w:rPr>
        <w:t>общеразвивающего</w:t>
      </w:r>
      <w:proofErr w:type="spellEnd"/>
      <w:r w:rsidRPr="00302A5F">
        <w:rPr>
          <w:color w:val="000000" w:themeColor="text1"/>
        </w:rPr>
        <w:t xml:space="preserve"> вида с </w:t>
      </w:r>
      <w:proofErr w:type="gramStart"/>
      <w:r w:rsidRPr="00302A5F">
        <w:rPr>
          <w:color w:val="000000" w:themeColor="text1"/>
        </w:rPr>
        <w:t>приоритетным</w:t>
      </w:r>
      <w:proofErr w:type="gramEnd"/>
    </w:p>
    <w:p w:rsidR="009716C1" w:rsidRPr="00302A5F" w:rsidRDefault="009716C1" w:rsidP="009716C1">
      <w:pPr>
        <w:pStyle w:val="a3"/>
        <w:spacing w:before="0" w:beforeAutospacing="0" w:after="0" w:afterAutospacing="0"/>
        <w:jc w:val="center"/>
        <w:rPr>
          <w:color w:val="000000" w:themeColor="text1"/>
        </w:rPr>
      </w:pPr>
      <w:r w:rsidRPr="00302A5F">
        <w:rPr>
          <w:color w:val="000000" w:themeColor="text1"/>
        </w:rPr>
        <w:t>осуществлением деятельности по физическому развитию детей</w:t>
      </w:r>
    </w:p>
    <w:p w:rsidR="009716C1" w:rsidRPr="00302A5F" w:rsidRDefault="009716C1" w:rsidP="009716C1">
      <w:pPr>
        <w:pStyle w:val="a3"/>
        <w:spacing w:before="0" w:beforeAutospacing="0" w:after="0" w:afterAutospacing="0"/>
        <w:jc w:val="center"/>
        <w:rPr>
          <w:color w:val="000000" w:themeColor="text1"/>
        </w:rPr>
      </w:pPr>
      <w:r w:rsidRPr="00302A5F">
        <w:rPr>
          <w:color w:val="000000" w:themeColor="text1"/>
        </w:rPr>
        <w:t>№ 12 «</w:t>
      </w:r>
      <w:proofErr w:type="spellStart"/>
      <w:r w:rsidRPr="00302A5F">
        <w:rPr>
          <w:color w:val="000000" w:themeColor="text1"/>
        </w:rPr>
        <w:t>Дельфинчик</w:t>
      </w:r>
      <w:proofErr w:type="spellEnd"/>
      <w:r w:rsidRPr="00302A5F">
        <w:rPr>
          <w:color w:val="000000" w:themeColor="text1"/>
        </w:rPr>
        <w:t>»</w:t>
      </w:r>
    </w:p>
    <w:p w:rsidR="009716C1" w:rsidRPr="00302A5F" w:rsidRDefault="009716C1" w:rsidP="009716C1">
      <w:pPr>
        <w:pStyle w:val="a3"/>
        <w:spacing w:before="0" w:beforeAutospacing="0" w:after="0" w:afterAutospacing="0"/>
        <w:jc w:val="center"/>
        <w:rPr>
          <w:color w:val="000000" w:themeColor="text1"/>
        </w:rPr>
      </w:pPr>
      <w:r w:rsidRPr="00302A5F">
        <w:rPr>
          <w:color w:val="000000" w:themeColor="text1"/>
        </w:rPr>
        <w:t>(МДОУ «Детский сад № 12»)</w:t>
      </w:r>
    </w:p>
    <w:p w:rsidR="009716C1" w:rsidRPr="00302A5F" w:rsidRDefault="009716C1" w:rsidP="009716C1">
      <w:pPr>
        <w:spacing w:after="107" w:line="240" w:lineRule="auto"/>
        <w:jc w:val="center"/>
        <w:rPr>
          <w:rFonts w:ascii="Times New Roman" w:eastAsia="Times New Roman" w:hAnsi="Times New Roman" w:cs="Times New Roman"/>
          <w:i/>
          <w:iCs/>
          <w:color w:val="000000" w:themeColor="text1"/>
          <w:sz w:val="24"/>
          <w:szCs w:val="24"/>
          <w:lang w:eastAsia="ru-RU"/>
        </w:rPr>
      </w:pPr>
    </w:p>
    <w:tbl>
      <w:tblPr>
        <w:tblW w:w="0" w:type="auto"/>
        <w:tblCellMar>
          <w:top w:w="15" w:type="dxa"/>
          <w:left w:w="15" w:type="dxa"/>
          <w:bottom w:w="15" w:type="dxa"/>
          <w:right w:w="15" w:type="dxa"/>
        </w:tblCellMar>
        <w:tblLook w:val="04A0"/>
      </w:tblPr>
      <w:tblGrid>
        <w:gridCol w:w="4874"/>
        <w:gridCol w:w="4394"/>
      </w:tblGrid>
      <w:tr w:rsidR="00D13450" w:rsidRPr="00302A5F" w:rsidTr="008518A0">
        <w:tc>
          <w:tcPr>
            <w:tcW w:w="4874" w:type="dxa"/>
            <w:tcMar>
              <w:top w:w="54" w:type="dxa"/>
              <w:left w:w="54" w:type="dxa"/>
              <w:bottom w:w="54" w:type="dxa"/>
              <w:right w:w="54" w:type="dxa"/>
            </w:tcMar>
            <w:hideMark/>
          </w:tcPr>
          <w:p w:rsidR="00D13450" w:rsidRPr="00CE2B60" w:rsidRDefault="00D13450" w:rsidP="008518A0">
            <w:pPr>
              <w:spacing w:after="0" w:line="183" w:lineRule="atLeast"/>
              <w:rPr>
                <w:rFonts w:ascii="Times New Roman" w:eastAsia="Times New Roman" w:hAnsi="Times New Roman" w:cs="Times New Roman"/>
                <w:color w:val="000000" w:themeColor="text1"/>
                <w:sz w:val="24"/>
                <w:szCs w:val="24"/>
                <w:lang w:eastAsia="ru-RU"/>
              </w:rPr>
            </w:pPr>
            <w:r w:rsidRPr="00CE2B60">
              <w:rPr>
                <w:rFonts w:ascii="Times New Roman" w:eastAsia="Times New Roman" w:hAnsi="Times New Roman" w:cs="Times New Roman"/>
                <w:color w:val="000000" w:themeColor="text1"/>
                <w:sz w:val="24"/>
                <w:szCs w:val="24"/>
                <w:lang w:eastAsia="ru-RU"/>
              </w:rPr>
              <w:t>СОГЛАСОВАНО</w:t>
            </w:r>
          </w:p>
          <w:p w:rsidR="00D13450" w:rsidRPr="00CE2B60" w:rsidRDefault="00D13450" w:rsidP="008518A0">
            <w:pPr>
              <w:spacing w:after="0" w:line="183" w:lineRule="atLeast"/>
              <w:rPr>
                <w:rFonts w:ascii="Times New Roman" w:eastAsia="Times New Roman" w:hAnsi="Times New Roman" w:cs="Times New Roman"/>
                <w:color w:val="000000" w:themeColor="text1"/>
                <w:sz w:val="24"/>
                <w:szCs w:val="24"/>
                <w:lang w:eastAsia="ru-RU"/>
              </w:rPr>
            </w:pPr>
            <w:r w:rsidRPr="00CE2B60">
              <w:rPr>
                <w:rFonts w:ascii="Times New Roman" w:eastAsia="Times New Roman" w:hAnsi="Times New Roman" w:cs="Times New Roman"/>
                <w:iCs/>
                <w:color w:val="000000" w:themeColor="text1"/>
                <w:sz w:val="24"/>
                <w:szCs w:val="24"/>
                <w:lang w:eastAsia="ru-RU"/>
              </w:rPr>
              <w:t>Педагогическим советом</w:t>
            </w:r>
            <w:r w:rsidRPr="00CE2B60">
              <w:rPr>
                <w:rFonts w:ascii="Times New Roman" w:eastAsia="Times New Roman" w:hAnsi="Times New Roman" w:cs="Times New Roman"/>
                <w:color w:val="000000" w:themeColor="text1"/>
                <w:sz w:val="24"/>
                <w:szCs w:val="24"/>
                <w:lang w:eastAsia="ru-RU"/>
              </w:rPr>
              <w:br/>
            </w:r>
            <w:r w:rsidRPr="00CE2B60">
              <w:rPr>
                <w:rFonts w:ascii="Times New Roman" w:eastAsia="Times New Roman" w:hAnsi="Times New Roman" w:cs="Times New Roman"/>
                <w:iCs/>
                <w:color w:val="000000" w:themeColor="text1"/>
                <w:sz w:val="24"/>
                <w:szCs w:val="24"/>
                <w:lang w:eastAsia="ru-RU"/>
              </w:rPr>
              <w:t>МДОУ «Детский сад № 12»</w:t>
            </w:r>
          </w:p>
          <w:p w:rsidR="00D13450" w:rsidRDefault="00D13450" w:rsidP="008518A0">
            <w:pPr>
              <w:spacing w:after="0" w:line="183" w:lineRule="atLeast"/>
              <w:rPr>
                <w:rFonts w:ascii="Times New Roman" w:eastAsia="Times New Roman" w:hAnsi="Times New Roman" w:cs="Times New Roman"/>
                <w:color w:val="000000" w:themeColor="text1"/>
                <w:sz w:val="24"/>
                <w:szCs w:val="24"/>
                <w:lang w:eastAsia="ru-RU"/>
              </w:rPr>
            </w:pPr>
            <w:r w:rsidRPr="00CE2B60">
              <w:rPr>
                <w:rFonts w:ascii="Times New Roman" w:eastAsia="Times New Roman" w:hAnsi="Times New Roman" w:cs="Times New Roman"/>
                <w:color w:val="000000" w:themeColor="text1"/>
                <w:sz w:val="24"/>
                <w:szCs w:val="24"/>
                <w:lang w:eastAsia="ru-RU"/>
              </w:rPr>
              <w:t>(протокол от </w:t>
            </w:r>
            <w:r w:rsidRPr="00CE2B60">
              <w:rPr>
                <w:rFonts w:ascii="Times New Roman" w:eastAsia="Times New Roman" w:hAnsi="Times New Roman" w:cs="Times New Roman"/>
                <w:iCs/>
                <w:color w:val="000000" w:themeColor="text1"/>
                <w:sz w:val="24"/>
                <w:szCs w:val="24"/>
                <w:lang w:eastAsia="ru-RU"/>
              </w:rPr>
              <w:t xml:space="preserve">31.05.2021 </w:t>
            </w:r>
            <w:r w:rsidRPr="00CE2B60">
              <w:rPr>
                <w:rFonts w:ascii="Times New Roman" w:eastAsia="Times New Roman" w:hAnsi="Times New Roman" w:cs="Times New Roman"/>
                <w:color w:val="000000" w:themeColor="text1"/>
                <w:sz w:val="24"/>
                <w:szCs w:val="24"/>
                <w:lang w:eastAsia="ru-RU"/>
              </w:rPr>
              <w:t> № 5)</w:t>
            </w:r>
          </w:p>
          <w:p w:rsidR="00D13450" w:rsidRPr="00302A5F" w:rsidRDefault="00D13450" w:rsidP="008518A0">
            <w:pPr>
              <w:spacing w:after="0" w:line="183" w:lineRule="atLeast"/>
              <w:rPr>
                <w:rFonts w:ascii="Times New Roman" w:eastAsia="Times New Roman" w:hAnsi="Times New Roman" w:cs="Times New Roman"/>
                <w:color w:val="000000" w:themeColor="text1"/>
                <w:sz w:val="24"/>
                <w:szCs w:val="24"/>
                <w:lang w:eastAsia="ru-RU"/>
              </w:rPr>
            </w:pPr>
          </w:p>
        </w:tc>
        <w:tc>
          <w:tcPr>
            <w:tcW w:w="4394" w:type="dxa"/>
            <w:tcMar>
              <w:top w:w="54" w:type="dxa"/>
              <w:left w:w="54" w:type="dxa"/>
              <w:bottom w:w="54" w:type="dxa"/>
              <w:right w:w="54" w:type="dxa"/>
            </w:tcMar>
            <w:hideMark/>
          </w:tcPr>
          <w:p w:rsidR="00D13450" w:rsidRPr="00CE2B60" w:rsidRDefault="00D13450" w:rsidP="008518A0">
            <w:pPr>
              <w:spacing w:after="0" w:line="183" w:lineRule="atLeast"/>
              <w:rPr>
                <w:rFonts w:ascii="Times New Roman" w:eastAsia="Times New Roman" w:hAnsi="Times New Roman" w:cs="Times New Roman"/>
                <w:color w:val="000000" w:themeColor="text1"/>
                <w:sz w:val="24"/>
                <w:szCs w:val="24"/>
                <w:lang w:eastAsia="ru-RU"/>
              </w:rPr>
            </w:pPr>
            <w:r w:rsidRPr="00CE2B60">
              <w:rPr>
                <w:rFonts w:ascii="Times New Roman" w:eastAsia="Times New Roman" w:hAnsi="Times New Roman" w:cs="Times New Roman"/>
                <w:color w:val="000000" w:themeColor="text1"/>
                <w:sz w:val="24"/>
                <w:szCs w:val="24"/>
                <w:lang w:eastAsia="ru-RU"/>
              </w:rPr>
              <w:t>УТВЕРЖДЕНО</w:t>
            </w:r>
          </w:p>
          <w:p w:rsidR="00D13450" w:rsidRPr="00CE2B60" w:rsidRDefault="00D13450" w:rsidP="008518A0">
            <w:pPr>
              <w:spacing w:after="0" w:line="183" w:lineRule="atLeast"/>
              <w:rPr>
                <w:rFonts w:ascii="Times New Roman" w:eastAsia="Times New Roman" w:hAnsi="Times New Roman" w:cs="Times New Roman"/>
                <w:color w:val="000000" w:themeColor="text1"/>
                <w:sz w:val="24"/>
                <w:szCs w:val="24"/>
                <w:lang w:eastAsia="ru-RU"/>
              </w:rPr>
            </w:pPr>
            <w:r w:rsidRPr="00CE2B60">
              <w:rPr>
                <w:rFonts w:ascii="Times New Roman" w:eastAsia="Times New Roman" w:hAnsi="Times New Roman" w:cs="Times New Roman"/>
                <w:color w:val="000000" w:themeColor="text1"/>
                <w:sz w:val="24"/>
                <w:szCs w:val="24"/>
                <w:lang w:eastAsia="ru-RU"/>
              </w:rPr>
              <w:t>приказом </w:t>
            </w:r>
            <w:r w:rsidRPr="00CE2B60">
              <w:rPr>
                <w:rFonts w:ascii="Times New Roman" w:eastAsia="Times New Roman" w:hAnsi="Times New Roman" w:cs="Times New Roman"/>
                <w:iCs/>
                <w:color w:val="000000" w:themeColor="text1"/>
                <w:sz w:val="24"/>
                <w:szCs w:val="24"/>
                <w:lang w:eastAsia="ru-RU"/>
              </w:rPr>
              <w:t>МДОУ «Детский сад № 12»</w:t>
            </w:r>
          </w:p>
          <w:p w:rsidR="00D13450" w:rsidRPr="00302A5F" w:rsidRDefault="00D13450" w:rsidP="008518A0">
            <w:pPr>
              <w:spacing w:after="0" w:line="183" w:lineRule="atLeast"/>
              <w:rPr>
                <w:rFonts w:ascii="Times New Roman" w:eastAsia="Times New Roman" w:hAnsi="Times New Roman" w:cs="Times New Roman"/>
                <w:color w:val="000000" w:themeColor="text1"/>
                <w:sz w:val="24"/>
                <w:szCs w:val="24"/>
                <w:lang w:eastAsia="ru-RU"/>
              </w:rPr>
            </w:pPr>
            <w:r w:rsidRPr="00CE2B60">
              <w:rPr>
                <w:rFonts w:ascii="Times New Roman" w:eastAsia="Times New Roman" w:hAnsi="Times New Roman" w:cs="Times New Roman"/>
                <w:color w:val="000000" w:themeColor="text1"/>
                <w:sz w:val="24"/>
                <w:szCs w:val="24"/>
                <w:lang w:eastAsia="ru-RU"/>
              </w:rPr>
              <w:t>от </w:t>
            </w:r>
            <w:r w:rsidRPr="00CE2B60">
              <w:rPr>
                <w:rFonts w:ascii="Times New Roman" w:eastAsia="Times New Roman" w:hAnsi="Times New Roman" w:cs="Times New Roman"/>
                <w:iCs/>
                <w:color w:val="000000" w:themeColor="text1"/>
                <w:sz w:val="24"/>
                <w:szCs w:val="24"/>
                <w:lang w:eastAsia="ru-RU"/>
              </w:rPr>
              <w:t xml:space="preserve"> 01.06.2021 </w:t>
            </w:r>
            <w:r w:rsidRPr="00CE2B60">
              <w:rPr>
                <w:rFonts w:ascii="Times New Roman" w:eastAsia="Times New Roman" w:hAnsi="Times New Roman" w:cs="Times New Roman"/>
                <w:color w:val="000000" w:themeColor="text1"/>
                <w:sz w:val="24"/>
                <w:szCs w:val="24"/>
                <w:lang w:eastAsia="ru-RU"/>
              </w:rPr>
              <w:t> №12-ОД</w:t>
            </w:r>
          </w:p>
        </w:tc>
      </w:tr>
      <w:tr w:rsidR="00D13450" w:rsidRPr="00302A5F" w:rsidTr="008518A0">
        <w:tc>
          <w:tcPr>
            <w:tcW w:w="4874" w:type="dxa"/>
            <w:tcMar>
              <w:top w:w="54" w:type="dxa"/>
              <w:left w:w="54" w:type="dxa"/>
              <w:bottom w:w="54" w:type="dxa"/>
              <w:right w:w="54" w:type="dxa"/>
            </w:tcMar>
            <w:hideMark/>
          </w:tcPr>
          <w:p w:rsidR="00D13450" w:rsidRDefault="00D13450" w:rsidP="008518A0">
            <w:pPr>
              <w:spacing w:after="0" w:line="183"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ОДОБРЕНО</w:t>
            </w:r>
          </w:p>
          <w:p w:rsidR="00D13450" w:rsidRDefault="00D13450" w:rsidP="008518A0">
            <w:pPr>
              <w:spacing w:after="0" w:line="183"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Советом родителей </w:t>
            </w:r>
          </w:p>
          <w:p w:rsidR="00D13450" w:rsidRDefault="00D13450" w:rsidP="008518A0">
            <w:pPr>
              <w:spacing w:after="0" w:line="183"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(протокол б/</w:t>
            </w:r>
            <w:proofErr w:type="spellStart"/>
            <w:proofErr w:type="gramStart"/>
            <w:r>
              <w:rPr>
                <w:rFonts w:ascii="Times New Roman" w:eastAsia="Times New Roman" w:hAnsi="Times New Roman" w:cs="Times New Roman"/>
                <w:color w:val="000000" w:themeColor="text1"/>
                <w:sz w:val="24"/>
                <w:szCs w:val="24"/>
                <w:lang w:eastAsia="ru-RU"/>
              </w:rPr>
              <w:t>н</w:t>
            </w:r>
            <w:proofErr w:type="spellEnd"/>
            <w:proofErr w:type="gramEnd"/>
            <w:r>
              <w:rPr>
                <w:rFonts w:ascii="Times New Roman" w:eastAsia="Times New Roman" w:hAnsi="Times New Roman" w:cs="Times New Roman"/>
                <w:color w:val="000000" w:themeColor="text1"/>
                <w:sz w:val="24"/>
                <w:szCs w:val="24"/>
                <w:lang w:eastAsia="ru-RU"/>
              </w:rPr>
              <w:t xml:space="preserve"> от 31.05.2021)</w:t>
            </w:r>
          </w:p>
          <w:p w:rsidR="00D13450" w:rsidRPr="00302A5F" w:rsidRDefault="00D13450" w:rsidP="008518A0">
            <w:pPr>
              <w:spacing w:after="0" w:line="183" w:lineRule="atLeast"/>
              <w:rPr>
                <w:rFonts w:ascii="Times New Roman" w:eastAsia="Times New Roman" w:hAnsi="Times New Roman" w:cs="Times New Roman"/>
                <w:color w:val="000000" w:themeColor="text1"/>
                <w:sz w:val="24"/>
                <w:szCs w:val="24"/>
                <w:lang w:eastAsia="ru-RU"/>
              </w:rPr>
            </w:pPr>
          </w:p>
        </w:tc>
        <w:tc>
          <w:tcPr>
            <w:tcW w:w="4394" w:type="dxa"/>
            <w:tcMar>
              <w:top w:w="54" w:type="dxa"/>
              <w:left w:w="54" w:type="dxa"/>
              <w:bottom w:w="54" w:type="dxa"/>
              <w:right w:w="54" w:type="dxa"/>
            </w:tcMar>
            <w:hideMark/>
          </w:tcPr>
          <w:p w:rsidR="00D13450" w:rsidRPr="00302A5F" w:rsidRDefault="00D13450" w:rsidP="008518A0">
            <w:pPr>
              <w:spacing w:after="0" w:line="183" w:lineRule="atLeast"/>
              <w:rPr>
                <w:rFonts w:ascii="Times New Roman" w:eastAsia="Times New Roman" w:hAnsi="Times New Roman" w:cs="Times New Roman"/>
                <w:color w:val="000000" w:themeColor="text1"/>
                <w:sz w:val="24"/>
                <w:szCs w:val="24"/>
                <w:lang w:eastAsia="ru-RU"/>
              </w:rPr>
            </w:pPr>
          </w:p>
        </w:tc>
      </w:tr>
    </w:tbl>
    <w:p w:rsidR="009716C1" w:rsidRPr="00302A5F" w:rsidRDefault="009716C1" w:rsidP="009716C1">
      <w:pPr>
        <w:spacing w:after="107" w:line="240" w:lineRule="auto"/>
        <w:rPr>
          <w:rFonts w:ascii="Times New Roman" w:eastAsia="Times New Roman" w:hAnsi="Times New Roman" w:cs="Times New Roman"/>
          <w:color w:val="000000" w:themeColor="text1"/>
          <w:sz w:val="24"/>
          <w:szCs w:val="24"/>
          <w:lang w:eastAsia="ru-RU"/>
        </w:rPr>
      </w:pPr>
      <w:r w:rsidRPr="00302A5F">
        <w:rPr>
          <w:rFonts w:ascii="Times New Roman" w:eastAsia="Times New Roman" w:hAnsi="Times New Roman" w:cs="Times New Roman"/>
          <w:color w:val="000000" w:themeColor="text1"/>
          <w:sz w:val="24"/>
          <w:szCs w:val="24"/>
          <w:lang w:eastAsia="ru-RU"/>
        </w:rPr>
        <w:t> </w:t>
      </w:r>
    </w:p>
    <w:p w:rsidR="009716C1" w:rsidRPr="009716C1" w:rsidRDefault="009716C1" w:rsidP="009716C1">
      <w:pPr>
        <w:shd w:val="clear" w:color="auto" w:fill="FFFFFF"/>
        <w:spacing w:after="150" w:line="159" w:lineRule="atLeast"/>
        <w:jc w:val="center"/>
        <w:outlineLvl w:val="2"/>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Положение</w:t>
      </w:r>
      <w:r w:rsidRPr="009716C1">
        <w:rPr>
          <w:rFonts w:ascii="Times New Roman" w:eastAsia="Times New Roman" w:hAnsi="Times New Roman" w:cs="Times New Roman"/>
          <w:b/>
          <w:bCs/>
          <w:color w:val="333333"/>
          <w:sz w:val="28"/>
          <w:szCs w:val="28"/>
          <w:lang w:eastAsia="ru-RU"/>
        </w:rPr>
        <w:br/>
      </w:r>
      <w:r>
        <w:rPr>
          <w:rFonts w:ascii="Times New Roman" w:eastAsia="Times New Roman" w:hAnsi="Times New Roman" w:cs="Times New Roman"/>
          <w:b/>
          <w:bCs/>
          <w:color w:val="333333"/>
          <w:sz w:val="28"/>
          <w:szCs w:val="28"/>
          <w:lang w:eastAsia="ru-RU"/>
        </w:rPr>
        <w:t>об оказании</w:t>
      </w:r>
      <w:r w:rsidRPr="009716C1">
        <w:rPr>
          <w:rFonts w:ascii="Times New Roman" w:eastAsia="Times New Roman" w:hAnsi="Times New Roman" w:cs="Times New Roman"/>
          <w:b/>
          <w:bCs/>
          <w:color w:val="333333"/>
          <w:sz w:val="28"/>
          <w:szCs w:val="28"/>
          <w:lang w:eastAsia="ru-RU"/>
        </w:rPr>
        <w:t xml:space="preserve"> </w:t>
      </w:r>
      <w:r w:rsidR="00280570">
        <w:rPr>
          <w:rFonts w:ascii="Times New Roman" w:eastAsia="Times New Roman" w:hAnsi="Times New Roman" w:cs="Times New Roman"/>
          <w:b/>
          <w:bCs/>
          <w:color w:val="333333"/>
          <w:sz w:val="28"/>
          <w:szCs w:val="28"/>
          <w:lang w:eastAsia="ru-RU"/>
        </w:rPr>
        <w:t xml:space="preserve">дополнительных </w:t>
      </w:r>
      <w:r w:rsidRPr="009716C1">
        <w:rPr>
          <w:rFonts w:ascii="Times New Roman" w:eastAsia="Times New Roman" w:hAnsi="Times New Roman" w:cs="Times New Roman"/>
          <w:b/>
          <w:bCs/>
          <w:color w:val="333333"/>
          <w:sz w:val="28"/>
          <w:szCs w:val="28"/>
          <w:lang w:eastAsia="ru-RU"/>
        </w:rPr>
        <w:t>платных образовательных услуг</w:t>
      </w:r>
    </w:p>
    <w:p w:rsidR="009716C1" w:rsidRPr="009716C1" w:rsidRDefault="009716C1" w:rsidP="009716C1">
      <w:pPr>
        <w:shd w:val="clear" w:color="auto" w:fill="FFFFFF"/>
        <w:spacing w:after="150" w:line="159" w:lineRule="atLeast"/>
        <w:jc w:val="center"/>
        <w:outlineLvl w:val="2"/>
        <w:rPr>
          <w:rFonts w:ascii="Times New Roman" w:eastAsia="Times New Roman" w:hAnsi="Times New Roman" w:cs="Times New Roman"/>
          <w:b/>
          <w:bCs/>
          <w:color w:val="333333"/>
          <w:sz w:val="28"/>
          <w:szCs w:val="28"/>
          <w:lang w:eastAsia="ru-RU"/>
        </w:rPr>
      </w:pPr>
      <w:r w:rsidRPr="009716C1">
        <w:rPr>
          <w:rFonts w:ascii="Times New Roman" w:eastAsia="Times New Roman" w:hAnsi="Times New Roman" w:cs="Times New Roman"/>
          <w:b/>
          <w:bCs/>
          <w:color w:val="333333"/>
          <w:sz w:val="28"/>
          <w:szCs w:val="28"/>
          <w:lang w:eastAsia="ru-RU"/>
        </w:rPr>
        <w:t>I. Общие положения</w:t>
      </w:r>
    </w:p>
    <w:p w:rsidR="009716C1" w:rsidRPr="009716C1" w:rsidRDefault="009716C1" w:rsidP="001C54AF">
      <w:pPr>
        <w:shd w:val="clear" w:color="auto" w:fill="FFFFFF"/>
        <w:spacing w:after="0" w:line="240" w:lineRule="auto"/>
        <w:jc w:val="both"/>
        <w:outlineLvl w:val="2"/>
        <w:rPr>
          <w:rFonts w:ascii="Times New Roman" w:eastAsia="Times New Roman" w:hAnsi="Times New Roman" w:cs="Times New Roman"/>
          <w:color w:val="333333"/>
          <w:sz w:val="28"/>
          <w:szCs w:val="28"/>
          <w:lang w:eastAsia="ru-RU"/>
        </w:rPr>
      </w:pPr>
      <w:r w:rsidRPr="009716C1">
        <w:rPr>
          <w:rFonts w:ascii="Times New Roman" w:eastAsia="Times New Roman" w:hAnsi="Times New Roman" w:cs="Times New Roman"/>
          <w:color w:val="333333"/>
          <w:sz w:val="28"/>
          <w:szCs w:val="28"/>
          <w:lang w:eastAsia="ru-RU"/>
        </w:rPr>
        <w:t xml:space="preserve">1.1. </w:t>
      </w:r>
      <w:proofErr w:type="gramStart"/>
      <w:r w:rsidRPr="009716C1">
        <w:rPr>
          <w:rFonts w:ascii="Times New Roman" w:eastAsia="Times New Roman" w:hAnsi="Times New Roman" w:cs="Times New Roman"/>
          <w:color w:val="333333"/>
          <w:sz w:val="28"/>
          <w:szCs w:val="28"/>
          <w:lang w:eastAsia="ru-RU"/>
        </w:rPr>
        <w:t xml:space="preserve">Настоящее  </w:t>
      </w:r>
      <w:r w:rsidRPr="009716C1">
        <w:rPr>
          <w:rFonts w:ascii="Times New Roman" w:eastAsia="Times New Roman" w:hAnsi="Times New Roman" w:cs="Times New Roman"/>
          <w:bCs/>
          <w:color w:val="333333"/>
          <w:sz w:val="28"/>
          <w:szCs w:val="28"/>
          <w:lang w:eastAsia="ru-RU"/>
        </w:rPr>
        <w:t xml:space="preserve">Положение об оказании </w:t>
      </w:r>
      <w:r w:rsidR="00280570">
        <w:rPr>
          <w:rFonts w:ascii="Times New Roman" w:eastAsia="Times New Roman" w:hAnsi="Times New Roman" w:cs="Times New Roman"/>
          <w:bCs/>
          <w:color w:val="333333"/>
          <w:sz w:val="28"/>
          <w:szCs w:val="28"/>
          <w:lang w:eastAsia="ru-RU"/>
        </w:rPr>
        <w:t xml:space="preserve">дополнительных </w:t>
      </w:r>
      <w:r w:rsidRPr="009716C1">
        <w:rPr>
          <w:rFonts w:ascii="Times New Roman" w:eastAsia="Times New Roman" w:hAnsi="Times New Roman" w:cs="Times New Roman"/>
          <w:bCs/>
          <w:color w:val="333333"/>
          <w:sz w:val="28"/>
          <w:szCs w:val="28"/>
          <w:lang w:eastAsia="ru-RU"/>
        </w:rPr>
        <w:t xml:space="preserve">платных образовательных услуг </w:t>
      </w:r>
      <w:r w:rsidRPr="009716C1">
        <w:rPr>
          <w:rFonts w:ascii="Times New Roman" w:hAnsi="Times New Roman" w:cs="Times New Roman"/>
          <w:color w:val="000000" w:themeColor="text1"/>
          <w:sz w:val="28"/>
          <w:szCs w:val="28"/>
        </w:rPr>
        <w:t xml:space="preserve">муниципальным бюджетным дошкольным образовательным учреждением Петрозаводского городского округа «Детский сад </w:t>
      </w:r>
      <w:proofErr w:type="spellStart"/>
      <w:r w:rsidRPr="009716C1">
        <w:rPr>
          <w:rFonts w:ascii="Times New Roman" w:hAnsi="Times New Roman" w:cs="Times New Roman"/>
          <w:color w:val="000000" w:themeColor="text1"/>
          <w:sz w:val="28"/>
          <w:szCs w:val="28"/>
        </w:rPr>
        <w:t>общеразвивающего</w:t>
      </w:r>
      <w:proofErr w:type="spellEnd"/>
      <w:r w:rsidRPr="009716C1">
        <w:rPr>
          <w:rFonts w:ascii="Times New Roman" w:hAnsi="Times New Roman" w:cs="Times New Roman"/>
          <w:color w:val="000000" w:themeColor="text1"/>
          <w:sz w:val="28"/>
          <w:szCs w:val="28"/>
        </w:rPr>
        <w:t xml:space="preserve"> вида с приоритетным осуществлением деятельности по физическому развитию детей № 12 «</w:t>
      </w:r>
      <w:proofErr w:type="spellStart"/>
      <w:r w:rsidRPr="009716C1">
        <w:rPr>
          <w:rFonts w:ascii="Times New Roman" w:hAnsi="Times New Roman" w:cs="Times New Roman"/>
          <w:color w:val="000000" w:themeColor="text1"/>
          <w:sz w:val="28"/>
          <w:szCs w:val="28"/>
        </w:rPr>
        <w:t>Дельфинчик</w:t>
      </w:r>
      <w:proofErr w:type="spellEnd"/>
      <w:r w:rsidRPr="009716C1">
        <w:rPr>
          <w:rFonts w:ascii="Times New Roman" w:hAnsi="Times New Roman" w:cs="Times New Roman"/>
          <w:color w:val="000000" w:themeColor="text1"/>
          <w:sz w:val="28"/>
          <w:szCs w:val="28"/>
        </w:rPr>
        <w:t xml:space="preserve">» (МДОУ «Детский сад № 12») (далее – Положение) </w:t>
      </w:r>
      <w:r w:rsidR="00280570">
        <w:rPr>
          <w:rFonts w:ascii="Times New Roman" w:eastAsia="Times New Roman" w:hAnsi="Times New Roman" w:cs="Times New Roman"/>
          <w:color w:val="333333"/>
          <w:sz w:val="28"/>
          <w:szCs w:val="28"/>
          <w:lang w:eastAsia="ru-RU"/>
        </w:rPr>
        <w:t>определяе</w:t>
      </w:r>
      <w:r w:rsidRPr="009716C1">
        <w:rPr>
          <w:rFonts w:ascii="Times New Roman" w:eastAsia="Times New Roman" w:hAnsi="Times New Roman" w:cs="Times New Roman"/>
          <w:color w:val="333333"/>
          <w:sz w:val="28"/>
          <w:szCs w:val="28"/>
          <w:lang w:eastAsia="ru-RU"/>
        </w:rPr>
        <w:t xml:space="preserve">т порядок оказания </w:t>
      </w:r>
      <w:r w:rsidR="00B9599A">
        <w:rPr>
          <w:rFonts w:ascii="Times New Roman" w:eastAsia="Times New Roman" w:hAnsi="Times New Roman" w:cs="Times New Roman"/>
          <w:color w:val="333333"/>
          <w:sz w:val="28"/>
          <w:szCs w:val="28"/>
          <w:lang w:eastAsia="ru-RU"/>
        </w:rPr>
        <w:t>дополни</w:t>
      </w:r>
      <w:r w:rsidR="00280570">
        <w:rPr>
          <w:rFonts w:ascii="Times New Roman" w:eastAsia="Times New Roman" w:hAnsi="Times New Roman" w:cs="Times New Roman"/>
          <w:color w:val="333333"/>
          <w:sz w:val="28"/>
          <w:szCs w:val="28"/>
          <w:lang w:eastAsia="ru-RU"/>
        </w:rPr>
        <w:t xml:space="preserve">тельных </w:t>
      </w:r>
      <w:r w:rsidRPr="009716C1">
        <w:rPr>
          <w:rFonts w:ascii="Times New Roman" w:eastAsia="Times New Roman" w:hAnsi="Times New Roman" w:cs="Times New Roman"/>
          <w:color w:val="333333"/>
          <w:sz w:val="28"/>
          <w:szCs w:val="28"/>
          <w:lang w:eastAsia="ru-RU"/>
        </w:rPr>
        <w:t xml:space="preserve">платных образовательных услуг </w:t>
      </w:r>
      <w:r w:rsidRPr="009716C1">
        <w:rPr>
          <w:rFonts w:ascii="Times New Roman" w:hAnsi="Times New Roman" w:cs="Times New Roman"/>
          <w:color w:val="000000" w:themeColor="text1"/>
          <w:sz w:val="28"/>
          <w:szCs w:val="28"/>
        </w:rPr>
        <w:t xml:space="preserve">муниципальным бюджетным дошкольным образовательным учреждением Петрозаводского городского округа «Детский сад </w:t>
      </w:r>
      <w:proofErr w:type="spellStart"/>
      <w:r w:rsidRPr="009716C1">
        <w:rPr>
          <w:rFonts w:ascii="Times New Roman" w:hAnsi="Times New Roman" w:cs="Times New Roman"/>
          <w:color w:val="000000" w:themeColor="text1"/>
          <w:sz w:val="28"/>
          <w:szCs w:val="28"/>
        </w:rPr>
        <w:t>общеразвивающего</w:t>
      </w:r>
      <w:proofErr w:type="spellEnd"/>
      <w:r w:rsidRPr="009716C1">
        <w:rPr>
          <w:rFonts w:ascii="Times New Roman" w:hAnsi="Times New Roman" w:cs="Times New Roman"/>
          <w:color w:val="000000" w:themeColor="text1"/>
          <w:sz w:val="28"/>
          <w:szCs w:val="28"/>
        </w:rPr>
        <w:t xml:space="preserve"> вида с приоритетным осуществлением деятельности по</w:t>
      </w:r>
      <w:proofErr w:type="gramEnd"/>
      <w:r w:rsidRPr="009716C1">
        <w:rPr>
          <w:rFonts w:ascii="Times New Roman" w:hAnsi="Times New Roman" w:cs="Times New Roman"/>
          <w:color w:val="000000" w:themeColor="text1"/>
          <w:sz w:val="28"/>
          <w:szCs w:val="28"/>
        </w:rPr>
        <w:t xml:space="preserve"> физическому развитию детей № 12 «</w:t>
      </w:r>
      <w:proofErr w:type="spellStart"/>
      <w:r w:rsidRPr="009716C1">
        <w:rPr>
          <w:rFonts w:ascii="Times New Roman" w:hAnsi="Times New Roman" w:cs="Times New Roman"/>
          <w:color w:val="000000" w:themeColor="text1"/>
          <w:sz w:val="28"/>
          <w:szCs w:val="28"/>
        </w:rPr>
        <w:t>Дельфинчик</w:t>
      </w:r>
      <w:proofErr w:type="spellEnd"/>
      <w:r w:rsidRPr="009716C1">
        <w:rPr>
          <w:rFonts w:ascii="Times New Roman" w:hAnsi="Times New Roman" w:cs="Times New Roman"/>
          <w:color w:val="000000" w:themeColor="text1"/>
          <w:sz w:val="28"/>
          <w:szCs w:val="28"/>
        </w:rPr>
        <w:t xml:space="preserve">» (МДОУ «Детский сад № 12») (далее – ДОУ). </w:t>
      </w:r>
    </w:p>
    <w:p w:rsidR="009716C1" w:rsidRPr="009716C1" w:rsidRDefault="009716C1" w:rsidP="001C54AF">
      <w:pPr>
        <w:spacing w:after="0" w:line="240" w:lineRule="auto"/>
        <w:jc w:val="both"/>
        <w:rPr>
          <w:rFonts w:ascii="Times New Roman" w:hAnsi="Times New Roman" w:cs="Times New Roman"/>
          <w:color w:val="000000" w:themeColor="text1"/>
          <w:sz w:val="28"/>
          <w:szCs w:val="28"/>
        </w:rPr>
      </w:pPr>
      <w:r w:rsidRPr="009716C1">
        <w:rPr>
          <w:rFonts w:ascii="Times New Roman" w:hAnsi="Times New Roman" w:cs="Times New Roman"/>
          <w:color w:val="000000" w:themeColor="text1"/>
          <w:sz w:val="28"/>
          <w:szCs w:val="28"/>
        </w:rPr>
        <w:t>1.2. Настоящее Положение разработано в соответствии с требованиями следующих документов:</w:t>
      </w:r>
    </w:p>
    <w:p w:rsidR="009716C1" w:rsidRDefault="009716C1" w:rsidP="001C54AF">
      <w:pPr>
        <w:spacing w:after="0" w:line="240" w:lineRule="auto"/>
        <w:jc w:val="both"/>
        <w:rPr>
          <w:rFonts w:ascii="Times New Roman" w:eastAsia="Times New Roman" w:hAnsi="Times New Roman" w:cs="Times New Roman"/>
          <w:color w:val="000000" w:themeColor="text1"/>
          <w:sz w:val="28"/>
          <w:szCs w:val="28"/>
          <w:lang w:eastAsia="ru-RU"/>
        </w:rPr>
      </w:pPr>
      <w:r w:rsidRPr="009716C1">
        <w:rPr>
          <w:rFonts w:ascii="Times New Roman" w:hAnsi="Times New Roman" w:cs="Times New Roman"/>
          <w:color w:val="000000" w:themeColor="text1"/>
          <w:sz w:val="28"/>
          <w:szCs w:val="28"/>
        </w:rPr>
        <w:t xml:space="preserve"> - </w:t>
      </w:r>
      <w:hyperlink r:id="rId4" w:anchor="/document/99/902389617/" w:history="1">
        <w:r w:rsidRPr="009716C1">
          <w:rPr>
            <w:rFonts w:ascii="Times New Roman" w:eastAsia="Times New Roman" w:hAnsi="Times New Roman" w:cs="Times New Roman"/>
            <w:color w:val="000000" w:themeColor="text1"/>
            <w:sz w:val="28"/>
            <w:szCs w:val="28"/>
            <w:lang w:eastAsia="ru-RU"/>
          </w:rPr>
          <w:t>Федеральным законом от 29.12.2012 № 273-ФЗ</w:t>
        </w:r>
      </w:hyperlink>
      <w:r w:rsidRPr="009716C1">
        <w:rPr>
          <w:rFonts w:ascii="Times New Roman" w:eastAsia="Times New Roman" w:hAnsi="Times New Roman" w:cs="Times New Roman"/>
          <w:color w:val="000000" w:themeColor="text1"/>
          <w:sz w:val="28"/>
          <w:szCs w:val="28"/>
          <w:lang w:eastAsia="ru-RU"/>
        </w:rPr>
        <w:t xml:space="preserve"> «Об образовании в Российской Федерации»; </w:t>
      </w:r>
    </w:p>
    <w:p w:rsidR="00964826" w:rsidRPr="00964826" w:rsidRDefault="00964826" w:rsidP="001C54AF">
      <w:pPr>
        <w:pStyle w:val="1"/>
        <w:shd w:val="clear" w:color="auto" w:fill="FFFFFF"/>
        <w:spacing w:before="0" w:line="240" w:lineRule="auto"/>
        <w:jc w:val="both"/>
        <w:rPr>
          <w:rFonts w:ascii="Times New Roman" w:hAnsi="Times New Roman" w:cs="Times New Roman"/>
          <w:b w:val="0"/>
          <w:color w:val="000000"/>
        </w:rPr>
      </w:pPr>
      <w:r w:rsidRPr="00964826">
        <w:rPr>
          <w:rFonts w:ascii="Times New Roman" w:hAnsi="Times New Roman" w:cs="Times New Roman"/>
          <w:b w:val="0"/>
          <w:color w:val="000000"/>
        </w:rPr>
        <w:t xml:space="preserve"> -  Закон РФ от 07.02.1992 N 2300-1 (ред. от 22.12.20</w:t>
      </w:r>
      <w:r>
        <w:rPr>
          <w:rFonts w:ascii="Times New Roman" w:hAnsi="Times New Roman" w:cs="Times New Roman"/>
          <w:b w:val="0"/>
          <w:color w:val="000000"/>
        </w:rPr>
        <w:t>20) «О защите прав потребителей</w:t>
      </w:r>
      <w:r w:rsidR="002454F9">
        <w:rPr>
          <w:rFonts w:ascii="Times New Roman" w:hAnsi="Times New Roman" w:cs="Times New Roman"/>
          <w:b w:val="0"/>
          <w:color w:val="000000"/>
        </w:rPr>
        <w:t>»</w:t>
      </w:r>
      <w:r>
        <w:rPr>
          <w:rFonts w:ascii="Times New Roman" w:hAnsi="Times New Roman" w:cs="Times New Roman"/>
          <w:b w:val="0"/>
          <w:color w:val="000000"/>
        </w:rPr>
        <w:t>;</w:t>
      </w:r>
    </w:p>
    <w:p w:rsidR="009716C1" w:rsidRPr="009716C1" w:rsidRDefault="009716C1" w:rsidP="001C54AF">
      <w:pPr>
        <w:pStyle w:val="2"/>
        <w:shd w:val="clear" w:color="auto" w:fill="FFFFFF"/>
        <w:spacing w:before="0" w:beforeAutospacing="0" w:after="0" w:afterAutospacing="0"/>
        <w:jc w:val="both"/>
        <w:rPr>
          <w:b w:val="0"/>
          <w:color w:val="000000" w:themeColor="text1"/>
          <w:sz w:val="28"/>
          <w:szCs w:val="28"/>
        </w:rPr>
      </w:pPr>
      <w:r w:rsidRPr="009716C1">
        <w:rPr>
          <w:b w:val="0"/>
          <w:color w:val="000000" w:themeColor="text1"/>
          <w:sz w:val="28"/>
          <w:szCs w:val="28"/>
        </w:rPr>
        <w:t>- Постановлением Правительства РФ</w:t>
      </w:r>
      <w:r w:rsidR="001F1D64">
        <w:rPr>
          <w:b w:val="0"/>
          <w:color w:val="000000" w:themeColor="text1"/>
          <w:sz w:val="28"/>
          <w:szCs w:val="28"/>
        </w:rPr>
        <w:t xml:space="preserve"> от 15 сентября 2020 г. № 1441 «</w:t>
      </w:r>
      <w:r w:rsidRPr="009716C1">
        <w:rPr>
          <w:b w:val="0"/>
          <w:color w:val="000000" w:themeColor="text1"/>
          <w:sz w:val="28"/>
          <w:szCs w:val="28"/>
        </w:rPr>
        <w:t>Об утверждении Правил оказани</w:t>
      </w:r>
      <w:r w:rsidR="001F1D64">
        <w:rPr>
          <w:b w:val="0"/>
          <w:color w:val="000000" w:themeColor="text1"/>
          <w:sz w:val="28"/>
          <w:szCs w:val="28"/>
        </w:rPr>
        <w:t>я платных образовательных услуг»</w:t>
      </w:r>
      <w:r w:rsidRPr="009716C1">
        <w:rPr>
          <w:b w:val="0"/>
          <w:color w:val="000000" w:themeColor="text1"/>
          <w:sz w:val="28"/>
          <w:szCs w:val="28"/>
        </w:rPr>
        <w:t>;</w:t>
      </w:r>
    </w:p>
    <w:p w:rsidR="009716C1" w:rsidRPr="009716C1" w:rsidRDefault="009716C1" w:rsidP="001C54AF">
      <w:pPr>
        <w:spacing w:after="0" w:line="240" w:lineRule="auto"/>
        <w:jc w:val="both"/>
        <w:rPr>
          <w:rFonts w:ascii="Times New Roman" w:hAnsi="Times New Roman" w:cs="Times New Roman"/>
          <w:color w:val="000000" w:themeColor="text1"/>
          <w:sz w:val="28"/>
          <w:szCs w:val="28"/>
        </w:rPr>
      </w:pPr>
      <w:r w:rsidRPr="009716C1">
        <w:rPr>
          <w:rFonts w:ascii="Times New Roman" w:eastAsia="Times New Roman" w:hAnsi="Times New Roman" w:cs="Times New Roman"/>
          <w:color w:val="000000" w:themeColor="text1"/>
          <w:sz w:val="28"/>
          <w:szCs w:val="28"/>
          <w:lang w:eastAsia="ru-RU"/>
        </w:rPr>
        <w:t>-  Уставом </w:t>
      </w:r>
      <w:r w:rsidRPr="009716C1">
        <w:rPr>
          <w:rFonts w:ascii="Times New Roman" w:eastAsia="Times New Roman" w:hAnsi="Times New Roman" w:cs="Times New Roman"/>
          <w:iCs/>
          <w:color w:val="000000" w:themeColor="text1"/>
          <w:sz w:val="28"/>
          <w:szCs w:val="28"/>
          <w:lang w:eastAsia="ru-RU"/>
        </w:rPr>
        <w:t>МДОУ «Детский сад № 12».</w:t>
      </w:r>
    </w:p>
    <w:p w:rsidR="009716C1" w:rsidRPr="001F1D64" w:rsidRDefault="009716C1" w:rsidP="001C54A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F1D64">
        <w:rPr>
          <w:rFonts w:ascii="Times New Roman" w:eastAsia="Times New Roman" w:hAnsi="Times New Roman" w:cs="Times New Roman"/>
          <w:color w:val="000000" w:themeColor="text1"/>
          <w:sz w:val="28"/>
          <w:szCs w:val="28"/>
          <w:lang w:eastAsia="ru-RU"/>
        </w:rPr>
        <w:t>1.</w:t>
      </w:r>
      <w:r w:rsidR="00B9599A" w:rsidRPr="001F1D64">
        <w:rPr>
          <w:rFonts w:ascii="Times New Roman" w:eastAsia="Times New Roman" w:hAnsi="Times New Roman" w:cs="Times New Roman"/>
          <w:color w:val="000000" w:themeColor="text1"/>
          <w:sz w:val="28"/>
          <w:szCs w:val="28"/>
          <w:lang w:eastAsia="ru-RU"/>
        </w:rPr>
        <w:t>3. Дополнительные п</w:t>
      </w:r>
      <w:r w:rsidRPr="001F1D64">
        <w:rPr>
          <w:rFonts w:ascii="Times New Roman" w:eastAsia="Times New Roman" w:hAnsi="Times New Roman" w:cs="Times New Roman"/>
          <w:color w:val="000000" w:themeColor="text1"/>
          <w:sz w:val="28"/>
          <w:szCs w:val="28"/>
          <w:lang w:eastAsia="ru-RU"/>
        </w:rPr>
        <w:t>латные образовательные услуги не могут быть оказаны вместо образовательной деятельности</w:t>
      </w:r>
      <w:r w:rsidR="002454F9">
        <w:rPr>
          <w:rFonts w:ascii="Times New Roman" w:eastAsia="Times New Roman" w:hAnsi="Times New Roman" w:cs="Times New Roman"/>
          <w:color w:val="000000" w:themeColor="text1"/>
          <w:sz w:val="28"/>
          <w:szCs w:val="28"/>
          <w:lang w:eastAsia="ru-RU"/>
        </w:rPr>
        <w:t xml:space="preserve"> ДОУ</w:t>
      </w:r>
      <w:r w:rsidRPr="001F1D64">
        <w:rPr>
          <w:rFonts w:ascii="Times New Roman" w:eastAsia="Times New Roman" w:hAnsi="Times New Roman" w:cs="Times New Roman"/>
          <w:color w:val="000000" w:themeColor="text1"/>
          <w:sz w:val="28"/>
          <w:szCs w:val="28"/>
          <w:lang w:eastAsia="ru-RU"/>
        </w:rPr>
        <w:t>, финансовое обеспечение которой осуществляется за счет бюджетных ассигнований.</w:t>
      </w:r>
    </w:p>
    <w:p w:rsidR="00964826" w:rsidRDefault="00964826"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1.4. Заказчиками дополнительных платных </w:t>
      </w:r>
      <w:r w:rsidR="00026FF2">
        <w:rPr>
          <w:rFonts w:ascii="Times New Roman" w:eastAsia="Times New Roman" w:hAnsi="Times New Roman" w:cs="Times New Roman"/>
          <w:color w:val="333333"/>
          <w:sz w:val="28"/>
          <w:szCs w:val="28"/>
          <w:lang w:eastAsia="ru-RU"/>
        </w:rPr>
        <w:t xml:space="preserve">образовательных </w:t>
      </w:r>
      <w:r>
        <w:rPr>
          <w:rFonts w:ascii="Times New Roman" w:eastAsia="Times New Roman" w:hAnsi="Times New Roman" w:cs="Times New Roman"/>
          <w:color w:val="333333"/>
          <w:sz w:val="28"/>
          <w:szCs w:val="28"/>
          <w:lang w:eastAsia="ru-RU"/>
        </w:rPr>
        <w:t>услуг ДОУ могут выступать родители (законные представите</w:t>
      </w:r>
      <w:r w:rsidR="002454F9">
        <w:rPr>
          <w:rFonts w:ascii="Times New Roman" w:eastAsia="Times New Roman" w:hAnsi="Times New Roman" w:cs="Times New Roman"/>
          <w:color w:val="333333"/>
          <w:sz w:val="28"/>
          <w:szCs w:val="28"/>
          <w:lang w:eastAsia="ru-RU"/>
        </w:rPr>
        <w:t xml:space="preserve">ли) </w:t>
      </w:r>
      <w:proofErr w:type="gramStart"/>
      <w:r w:rsidR="002454F9">
        <w:rPr>
          <w:rFonts w:ascii="Times New Roman" w:eastAsia="Times New Roman" w:hAnsi="Times New Roman" w:cs="Times New Roman"/>
          <w:color w:val="333333"/>
          <w:sz w:val="28"/>
          <w:szCs w:val="28"/>
          <w:lang w:eastAsia="ru-RU"/>
        </w:rPr>
        <w:t>обучающегося</w:t>
      </w:r>
      <w:proofErr w:type="gramEnd"/>
      <w:r>
        <w:rPr>
          <w:rFonts w:ascii="Times New Roman" w:eastAsia="Times New Roman" w:hAnsi="Times New Roman" w:cs="Times New Roman"/>
          <w:color w:val="333333"/>
          <w:sz w:val="28"/>
          <w:szCs w:val="28"/>
          <w:lang w:eastAsia="ru-RU"/>
        </w:rPr>
        <w:t xml:space="preserve"> (далее – Заказчики).      </w:t>
      </w:r>
    </w:p>
    <w:p w:rsidR="009716C1" w:rsidRPr="009716C1" w:rsidRDefault="00964826"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1.5</w:t>
      </w:r>
      <w:r w:rsidR="00280570">
        <w:rPr>
          <w:rFonts w:ascii="Times New Roman" w:eastAsia="Times New Roman" w:hAnsi="Times New Roman" w:cs="Times New Roman"/>
          <w:color w:val="333333"/>
          <w:sz w:val="28"/>
          <w:szCs w:val="28"/>
          <w:lang w:eastAsia="ru-RU"/>
        </w:rPr>
        <w:t>. Порядок</w:t>
      </w:r>
      <w:r w:rsidR="009716C1" w:rsidRPr="009716C1">
        <w:rPr>
          <w:rFonts w:ascii="Times New Roman" w:eastAsia="Times New Roman" w:hAnsi="Times New Roman" w:cs="Times New Roman"/>
          <w:color w:val="333333"/>
          <w:sz w:val="28"/>
          <w:szCs w:val="28"/>
          <w:lang w:eastAsia="ru-RU"/>
        </w:rPr>
        <w:t xml:space="preserve"> определения платы </w:t>
      </w:r>
      <w:r w:rsidR="00280570">
        <w:rPr>
          <w:rFonts w:ascii="Times New Roman" w:eastAsia="Times New Roman" w:hAnsi="Times New Roman" w:cs="Times New Roman"/>
          <w:color w:val="333333"/>
          <w:sz w:val="28"/>
          <w:szCs w:val="28"/>
          <w:lang w:eastAsia="ru-RU"/>
        </w:rPr>
        <w:t xml:space="preserve">и прейскурант </w:t>
      </w:r>
      <w:r w:rsidR="009716C1" w:rsidRPr="009716C1">
        <w:rPr>
          <w:rFonts w:ascii="Times New Roman" w:eastAsia="Times New Roman" w:hAnsi="Times New Roman" w:cs="Times New Roman"/>
          <w:color w:val="333333"/>
          <w:sz w:val="28"/>
          <w:szCs w:val="28"/>
          <w:lang w:eastAsia="ru-RU"/>
        </w:rPr>
        <w:t xml:space="preserve">за услуги </w:t>
      </w:r>
      <w:r w:rsidR="00280570">
        <w:rPr>
          <w:rFonts w:ascii="Times New Roman" w:eastAsia="Times New Roman" w:hAnsi="Times New Roman" w:cs="Times New Roman"/>
          <w:color w:val="333333"/>
          <w:sz w:val="28"/>
          <w:szCs w:val="28"/>
          <w:lang w:eastAsia="ru-RU"/>
        </w:rPr>
        <w:t xml:space="preserve">ДОУ по предоставлению </w:t>
      </w:r>
      <w:r w:rsidR="002454F9">
        <w:rPr>
          <w:rFonts w:ascii="Times New Roman" w:eastAsia="Times New Roman" w:hAnsi="Times New Roman" w:cs="Times New Roman"/>
          <w:color w:val="333333"/>
          <w:sz w:val="28"/>
          <w:szCs w:val="28"/>
          <w:lang w:eastAsia="ru-RU"/>
        </w:rPr>
        <w:t xml:space="preserve">дополнительных </w:t>
      </w:r>
      <w:r w:rsidR="00280570">
        <w:rPr>
          <w:rFonts w:ascii="Times New Roman" w:eastAsia="Times New Roman" w:hAnsi="Times New Roman" w:cs="Times New Roman"/>
          <w:color w:val="333333"/>
          <w:sz w:val="28"/>
          <w:szCs w:val="28"/>
          <w:lang w:eastAsia="ru-RU"/>
        </w:rPr>
        <w:t xml:space="preserve">платных образовательных услуг, утверждается  Администрацией Петрозаводского городского округа.  </w:t>
      </w:r>
    </w:p>
    <w:p w:rsidR="009716C1" w:rsidRPr="009716C1" w:rsidRDefault="00280570"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w:t>
      </w:r>
      <w:r w:rsidR="00964826">
        <w:rPr>
          <w:rFonts w:ascii="Times New Roman" w:eastAsia="Times New Roman" w:hAnsi="Times New Roman" w:cs="Times New Roman"/>
          <w:color w:val="333333"/>
          <w:sz w:val="28"/>
          <w:szCs w:val="28"/>
          <w:lang w:eastAsia="ru-RU"/>
        </w:rPr>
        <w:t>6</w:t>
      </w:r>
      <w:r w:rsidR="009716C1" w:rsidRPr="009716C1">
        <w:rPr>
          <w:rFonts w:ascii="Times New Roman" w:eastAsia="Times New Roman" w:hAnsi="Times New Roman" w:cs="Times New Roman"/>
          <w:color w:val="333333"/>
          <w:sz w:val="28"/>
          <w:szCs w:val="28"/>
          <w:lang w:eastAsia="ru-RU"/>
        </w:rPr>
        <w:t xml:space="preserve">. Отказ заказчика </w:t>
      </w:r>
      <w:r>
        <w:rPr>
          <w:rFonts w:ascii="Times New Roman" w:eastAsia="Times New Roman" w:hAnsi="Times New Roman" w:cs="Times New Roman"/>
          <w:color w:val="333333"/>
          <w:sz w:val="28"/>
          <w:szCs w:val="28"/>
          <w:lang w:eastAsia="ru-RU"/>
        </w:rPr>
        <w:t xml:space="preserve">от предлагаемых ему </w:t>
      </w:r>
      <w:r w:rsidR="009716C1" w:rsidRPr="009716C1">
        <w:rPr>
          <w:rFonts w:ascii="Times New Roman" w:eastAsia="Times New Roman" w:hAnsi="Times New Roman" w:cs="Times New Roman"/>
          <w:color w:val="333333"/>
          <w:sz w:val="28"/>
          <w:szCs w:val="28"/>
          <w:lang w:eastAsia="ru-RU"/>
        </w:rPr>
        <w:t xml:space="preserve">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w:t>
      </w:r>
      <w:r w:rsidR="00B9599A">
        <w:rPr>
          <w:rFonts w:ascii="Times New Roman" w:eastAsia="Times New Roman" w:hAnsi="Times New Roman" w:cs="Times New Roman"/>
          <w:color w:val="333333"/>
          <w:sz w:val="28"/>
          <w:szCs w:val="28"/>
          <w:lang w:eastAsia="ru-RU"/>
        </w:rPr>
        <w:t xml:space="preserve">предоставляемых ему </w:t>
      </w:r>
      <w:r w:rsidR="009716C1" w:rsidRPr="009716C1">
        <w:rPr>
          <w:rFonts w:ascii="Times New Roman" w:eastAsia="Times New Roman" w:hAnsi="Times New Roman" w:cs="Times New Roman"/>
          <w:color w:val="333333"/>
          <w:sz w:val="28"/>
          <w:szCs w:val="28"/>
          <w:lang w:eastAsia="ru-RU"/>
        </w:rPr>
        <w:t xml:space="preserve"> образовательных услуг по ранее заключенному договору.</w:t>
      </w:r>
    </w:p>
    <w:p w:rsidR="009716C1" w:rsidRPr="009716C1" w:rsidRDefault="00964826"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1.7</w:t>
      </w:r>
      <w:r w:rsidR="00B9599A">
        <w:rPr>
          <w:rFonts w:ascii="Times New Roman" w:eastAsia="Times New Roman" w:hAnsi="Times New Roman" w:cs="Times New Roman"/>
          <w:color w:val="333333"/>
          <w:sz w:val="28"/>
          <w:szCs w:val="28"/>
          <w:lang w:eastAsia="ru-RU"/>
        </w:rPr>
        <w:t>. ДОУ</w:t>
      </w:r>
      <w:r w:rsidR="009716C1" w:rsidRPr="009716C1">
        <w:rPr>
          <w:rFonts w:ascii="Times New Roman" w:eastAsia="Times New Roman" w:hAnsi="Times New Roman" w:cs="Times New Roman"/>
          <w:color w:val="333333"/>
          <w:sz w:val="28"/>
          <w:szCs w:val="28"/>
          <w:lang w:eastAsia="ru-RU"/>
        </w:rPr>
        <w:t xml:space="preserve"> обязан</w:t>
      </w:r>
      <w:r w:rsidR="00B9599A">
        <w:rPr>
          <w:rFonts w:ascii="Times New Roman" w:eastAsia="Times New Roman" w:hAnsi="Times New Roman" w:cs="Times New Roman"/>
          <w:color w:val="333333"/>
          <w:sz w:val="28"/>
          <w:szCs w:val="28"/>
          <w:lang w:eastAsia="ru-RU"/>
        </w:rPr>
        <w:t>о</w:t>
      </w:r>
      <w:r w:rsidR="009716C1" w:rsidRPr="009716C1">
        <w:rPr>
          <w:rFonts w:ascii="Times New Roman" w:eastAsia="Times New Roman" w:hAnsi="Times New Roman" w:cs="Times New Roman"/>
          <w:color w:val="333333"/>
          <w:sz w:val="28"/>
          <w:szCs w:val="28"/>
          <w:lang w:eastAsia="ru-RU"/>
        </w:rPr>
        <w:t xml:space="preserve"> обеспечить заказчику и обучающемуся оказание </w:t>
      </w:r>
      <w:r w:rsidR="00B9599A">
        <w:rPr>
          <w:rFonts w:ascii="Times New Roman" w:eastAsia="Times New Roman" w:hAnsi="Times New Roman" w:cs="Times New Roman"/>
          <w:color w:val="333333"/>
          <w:sz w:val="28"/>
          <w:szCs w:val="28"/>
          <w:lang w:eastAsia="ru-RU"/>
        </w:rPr>
        <w:t xml:space="preserve">дополнительных </w:t>
      </w:r>
      <w:r w:rsidR="009716C1" w:rsidRPr="009716C1">
        <w:rPr>
          <w:rFonts w:ascii="Times New Roman" w:eastAsia="Times New Roman" w:hAnsi="Times New Roman" w:cs="Times New Roman"/>
          <w:color w:val="333333"/>
          <w:sz w:val="28"/>
          <w:szCs w:val="28"/>
          <w:lang w:eastAsia="ru-RU"/>
        </w:rPr>
        <w:t>платных образовательных услуг в полном объеме в соответствии с</w:t>
      </w:r>
      <w:r w:rsidR="002454F9">
        <w:rPr>
          <w:rFonts w:ascii="Times New Roman" w:eastAsia="Times New Roman" w:hAnsi="Times New Roman" w:cs="Times New Roman"/>
          <w:color w:val="333333"/>
          <w:sz w:val="28"/>
          <w:szCs w:val="28"/>
          <w:lang w:eastAsia="ru-RU"/>
        </w:rPr>
        <w:t xml:space="preserve"> утвержденной в установленном порядке </w:t>
      </w:r>
      <w:r w:rsidR="009716C1" w:rsidRPr="009716C1">
        <w:rPr>
          <w:rFonts w:ascii="Times New Roman" w:eastAsia="Times New Roman" w:hAnsi="Times New Roman" w:cs="Times New Roman"/>
          <w:color w:val="333333"/>
          <w:sz w:val="28"/>
          <w:szCs w:val="28"/>
          <w:lang w:eastAsia="ru-RU"/>
        </w:rPr>
        <w:t xml:space="preserve"> </w:t>
      </w:r>
      <w:r w:rsidR="00B9599A">
        <w:rPr>
          <w:rFonts w:ascii="Times New Roman" w:eastAsia="Times New Roman" w:hAnsi="Times New Roman" w:cs="Times New Roman"/>
          <w:color w:val="333333"/>
          <w:sz w:val="28"/>
          <w:szCs w:val="28"/>
          <w:lang w:eastAsia="ru-RU"/>
        </w:rPr>
        <w:t xml:space="preserve">дополнительной </w:t>
      </w:r>
      <w:r w:rsidR="00002516">
        <w:rPr>
          <w:rFonts w:ascii="Times New Roman" w:eastAsia="Times New Roman" w:hAnsi="Times New Roman" w:cs="Times New Roman"/>
          <w:color w:val="333333"/>
          <w:sz w:val="28"/>
          <w:szCs w:val="28"/>
          <w:lang w:eastAsia="ru-RU"/>
        </w:rPr>
        <w:t>обще</w:t>
      </w:r>
      <w:r w:rsidR="00B9599A">
        <w:rPr>
          <w:rFonts w:ascii="Times New Roman" w:eastAsia="Times New Roman" w:hAnsi="Times New Roman" w:cs="Times New Roman"/>
          <w:color w:val="333333"/>
          <w:sz w:val="28"/>
          <w:szCs w:val="28"/>
          <w:lang w:eastAsia="ru-RU"/>
        </w:rPr>
        <w:t xml:space="preserve">образовательной </w:t>
      </w:r>
      <w:proofErr w:type="spellStart"/>
      <w:r w:rsidR="00002516">
        <w:rPr>
          <w:rFonts w:ascii="Times New Roman" w:eastAsia="Times New Roman" w:hAnsi="Times New Roman" w:cs="Times New Roman"/>
          <w:color w:val="333333"/>
          <w:sz w:val="28"/>
          <w:szCs w:val="28"/>
          <w:lang w:eastAsia="ru-RU"/>
        </w:rPr>
        <w:t>общеразвивающей</w:t>
      </w:r>
      <w:proofErr w:type="spellEnd"/>
      <w:r w:rsidR="00002516">
        <w:rPr>
          <w:rFonts w:ascii="Times New Roman" w:eastAsia="Times New Roman" w:hAnsi="Times New Roman" w:cs="Times New Roman"/>
          <w:color w:val="333333"/>
          <w:sz w:val="28"/>
          <w:szCs w:val="28"/>
          <w:lang w:eastAsia="ru-RU"/>
        </w:rPr>
        <w:t xml:space="preserve"> </w:t>
      </w:r>
      <w:r w:rsidR="00B9599A">
        <w:rPr>
          <w:rFonts w:ascii="Times New Roman" w:eastAsia="Times New Roman" w:hAnsi="Times New Roman" w:cs="Times New Roman"/>
          <w:color w:val="333333"/>
          <w:sz w:val="28"/>
          <w:szCs w:val="28"/>
          <w:lang w:eastAsia="ru-RU"/>
        </w:rPr>
        <w:t xml:space="preserve">программой </w:t>
      </w:r>
      <w:r w:rsidR="009716C1" w:rsidRPr="009716C1">
        <w:rPr>
          <w:rFonts w:ascii="Times New Roman" w:eastAsia="Times New Roman" w:hAnsi="Times New Roman" w:cs="Times New Roman"/>
          <w:color w:val="333333"/>
          <w:sz w:val="28"/>
          <w:szCs w:val="28"/>
          <w:lang w:eastAsia="ru-RU"/>
        </w:rPr>
        <w:t>и условиями договора.</w:t>
      </w:r>
    </w:p>
    <w:p w:rsidR="009716C1" w:rsidRPr="009716C1" w:rsidRDefault="00964826"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1.8</w:t>
      </w:r>
      <w:r w:rsidR="00B9599A">
        <w:rPr>
          <w:rFonts w:ascii="Times New Roman" w:eastAsia="Times New Roman" w:hAnsi="Times New Roman" w:cs="Times New Roman"/>
          <w:color w:val="333333"/>
          <w:sz w:val="28"/>
          <w:szCs w:val="28"/>
          <w:lang w:eastAsia="ru-RU"/>
        </w:rPr>
        <w:t>. ДОУ</w:t>
      </w:r>
      <w:r w:rsidR="009716C1" w:rsidRPr="009716C1">
        <w:rPr>
          <w:rFonts w:ascii="Times New Roman" w:eastAsia="Times New Roman" w:hAnsi="Times New Roman" w:cs="Times New Roman"/>
          <w:color w:val="333333"/>
          <w:sz w:val="28"/>
          <w:szCs w:val="28"/>
          <w:lang w:eastAsia="ru-RU"/>
        </w:rPr>
        <w:t xml:space="preserve"> вправе снизить стоимость </w:t>
      </w:r>
      <w:r w:rsidR="00B9599A">
        <w:rPr>
          <w:rFonts w:ascii="Times New Roman" w:eastAsia="Times New Roman" w:hAnsi="Times New Roman" w:cs="Times New Roman"/>
          <w:color w:val="333333"/>
          <w:sz w:val="28"/>
          <w:szCs w:val="28"/>
          <w:lang w:eastAsia="ru-RU"/>
        </w:rPr>
        <w:t xml:space="preserve">дополнительных </w:t>
      </w:r>
      <w:r w:rsidR="009716C1" w:rsidRPr="009716C1">
        <w:rPr>
          <w:rFonts w:ascii="Times New Roman" w:eastAsia="Times New Roman" w:hAnsi="Times New Roman" w:cs="Times New Roman"/>
          <w:color w:val="333333"/>
          <w:sz w:val="28"/>
          <w:szCs w:val="28"/>
          <w:lang w:eastAsia="ru-RU"/>
        </w:rPr>
        <w:t xml:space="preserve">платных образовательных услуг по договору с учетом покрытия недостающей стоимости </w:t>
      </w:r>
      <w:r w:rsidR="00B9599A">
        <w:rPr>
          <w:rFonts w:ascii="Times New Roman" w:eastAsia="Times New Roman" w:hAnsi="Times New Roman" w:cs="Times New Roman"/>
          <w:color w:val="333333"/>
          <w:sz w:val="28"/>
          <w:szCs w:val="28"/>
          <w:lang w:eastAsia="ru-RU"/>
        </w:rPr>
        <w:t xml:space="preserve">дополнительных </w:t>
      </w:r>
      <w:r w:rsidR="009716C1" w:rsidRPr="009716C1">
        <w:rPr>
          <w:rFonts w:ascii="Times New Roman" w:eastAsia="Times New Roman" w:hAnsi="Times New Roman" w:cs="Times New Roman"/>
          <w:color w:val="333333"/>
          <w:sz w:val="28"/>
          <w:szCs w:val="28"/>
          <w:lang w:eastAsia="ru-RU"/>
        </w:rPr>
        <w:t>платных образовательных услуг за счет</w:t>
      </w:r>
      <w:r w:rsidR="00B9599A">
        <w:rPr>
          <w:rFonts w:ascii="Times New Roman" w:eastAsia="Times New Roman" w:hAnsi="Times New Roman" w:cs="Times New Roman"/>
          <w:color w:val="333333"/>
          <w:sz w:val="28"/>
          <w:szCs w:val="28"/>
          <w:lang w:eastAsia="ru-RU"/>
        </w:rPr>
        <w:t xml:space="preserve"> собственных средств ДОУ</w:t>
      </w:r>
      <w:r w:rsidR="009716C1" w:rsidRPr="009716C1">
        <w:rPr>
          <w:rFonts w:ascii="Times New Roman" w:eastAsia="Times New Roman" w:hAnsi="Times New Roman" w:cs="Times New Roman"/>
          <w:color w:val="333333"/>
          <w:sz w:val="28"/>
          <w:szCs w:val="28"/>
          <w:lang w:eastAsia="ru-RU"/>
        </w:rPr>
        <w:t xml:space="preserve">,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w:t>
      </w:r>
      <w:r w:rsidR="00B9599A">
        <w:rPr>
          <w:rFonts w:ascii="Times New Roman" w:eastAsia="Times New Roman" w:hAnsi="Times New Roman" w:cs="Times New Roman"/>
          <w:color w:val="333333"/>
          <w:sz w:val="28"/>
          <w:szCs w:val="28"/>
          <w:lang w:eastAsia="ru-RU"/>
        </w:rPr>
        <w:t xml:space="preserve">дополнительных  </w:t>
      </w:r>
      <w:r w:rsidR="009716C1" w:rsidRPr="009716C1">
        <w:rPr>
          <w:rFonts w:ascii="Times New Roman" w:eastAsia="Times New Roman" w:hAnsi="Times New Roman" w:cs="Times New Roman"/>
          <w:color w:val="333333"/>
          <w:sz w:val="28"/>
          <w:szCs w:val="28"/>
          <w:lang w:eastAsia="ru-RU"/>
        </w:rPr>
        <w:t>платных образовательных услуг устанавливаются локальным нормативным актом и доводятся до с</w:t>
      </w:r>
      <w:r w:rsidR="00B9599A">
        <w:rPr>
          <w:rFonts w:ascii="Times New Roman" w:eastAsia="Times New Roman" w:hAnsi="Times New Roman" w:cs="Times New Roman"/>
          <w:color w:val="333333"/>
          <w:sz w:val="28"/>
          <w:szCs w:val="28"/>
          <w:lang w:eastAsia="ru-RU"/>
        </w:rPr>
        <w:t>ведения заказчика</w:t>
      </w:r>
      <w:r w:rsidR="009716C1" w:rsidRPr="009716C1">
        <w:rPr>
          <w:rFonts w:ascii="Times New Roman" w:eastAsia="Times New Roman" w:hAnsi="Times New Roman" w:cs="Times New Roman"/>
          <w:color w:val="333333"/>
          <w:sz w:val="28"/>
          <w:szCs w:val="28"/>
          <w:lang w:eastAsia="ru-RU"/>
        </w:rPr>
        <w:t>.</w:t>
      </w:r>
    </w:p>
    <w:p w:rsidR="009716C1" w:rsidRPr="009716C1" w:rsidRDefault="00964826"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1.9</w:t>
      </w:r>
      <w:r w:rsidR="009716C1" w:rsidRPr="009716C1">
        <w:rPr>
          <w:rFonts w:ascii="Times New Roman" w:eastAsia="Times New Roman" w:hAnsi="Times New Roman" w:cs="Times New Roman"/>
          <w:color w:val="333333"/>
          <w:sz w:val="28"/>
          <w:szCs w:val="28"/>
          <w:lang w:eastAsia="ru-RU"/>
        </w:rPr>
        <w:t xml:space="preserve">. Увеличение стоимости </w:t>
      </w:r>
      <w:r w:rsidR="00B9599A">
        <w:rPr>
          <w:rFonts w:ascii="Times New Roman" w:eastAsia="Times New Roman" w:hAnsi="Times New Roman" w:cs="Times New Roman"/>
          <w:color w:val="333333"/>
          <w:sz w:val="28"/>
          <w:szCs w:val="28"/>
          <w:lang w:eastAsia="ru-RU"/>
        </w:rPr>
        <w:t xml:space="preserve">дополнительных </w:t>
      </w:r>
      <w:r w:rsidR="009716C1" w:rsidRPr="009716C1">
        <w:rPr>
          <w:rFonts w:ascii="Times New Roman" w:eastAsia="Times New Roman" w:hAnsi="Times New Roman" w:cs="Times New Roman"/>
          <w:color w:val="333333"/>
          <w:sz w:val="28"/>
          <w:szCs w:val="28"/>
          <w:lang w:eastAsia="ru-RU"/>
        </w:rPr>
        <w:t>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716C1" w:rsidRPr="009716C1" w:rsidRDefault="009716C1" w:rsidP="00B9599A">
      <w:pPr>
        <w:shd w:val="clear" w:color="auto" w:fill="FFFFFF"/>
        <w:spacing w:after="150" w:line="159" w:lineRule="atLeast"/>
        <w:jc w:val="center"/>
        <w:outlineLvl w:val="2"/>
        <w:rPr>
          <w:rFonts w:ascii="Times New Roman" w:eastAsia="Times New Roman" w:hAnsi="Times New Roman" w:cs="Times New Roman"/>
          <w:b/>
          <w:bCs/>
          <w:color w:val="333333"/>
          <w:sz w:val="28"/>
          <w:szCs w:val="28"/>
          <w:lang w:eastAsia="ru-RU"/>
        </w:rPr>
      </w:pPr>
      <w:r w:rsidRPr="009716C1">
        <w:rPr>
          <w:rFonts w:ascii="Times New Roman" w:eastAsia="Times New Roman" w:hAnsi="Times New Roman" w:cs="Times New Roman"/>
          <w:b/>
          <w:bCs/>
          <w:color w:val="333333"/>
          <w:sz w:val="28"/>
          <w:szCs w:val="28"/>
          <w:lang w:eastAsia="ru-RU"/>
        </w:rPr>
        <w:t xml:space="preserve">II. Информация о </w:t>
      </w:r>
      <w:r w:rsidR="00964826">
        <w:rPr>
          <w:rFonts w:ascii="Times New Roman" w:eastAsia="Times New Roman" w:hAnsi="Times New Roman" w:cs="Times New Roman"/>
          <w:b/>
          <w:bCs/>
          <w:color w:val="333333"/>
          <w:sz w:val="28"/>
          <w:szCs w:val="28"/>
          <w:lang w:eastAsia="ru-RU"/>
        </w:rPr>
        <w:t xml:space="preserve">дополнительных </w:t>
      </w:r>
      <w:r w:rsidRPr="009716C1">
        <w:rPr>
          <w:rFonts w:ascii="Times New Roman" w:eastAsia="Times New Roman" w:hAnsi="Times New Roman" w:cs="Times New Roman"/>
          <w:b/>
          <w:bCs/>
          <w:color w:val="333333"/>
          <w:sz w:val="28"/>
          <w:szCs w:val="28"/>
          <w:lang w:eastAsia="ru-RU"/>
        </w:rPr>
        <w:t>платных образовательных услугах, порядок заключения договоров</w:t>
      </w:r>
    </w:p>
    <w:p w:rsidR="009716C1" w:rsidRPr="009716C1" w:rsidRDefault="00964826"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2.1. ДОУ</w:t>
      </w:r>
      <w:r w:rsidR="009716C1" w:rsidRPr="009716C1">
        <w:rPr>
          <w:rFonts w:ascii="Times New Roman" w:eastAsia="Times New Roman" w:hAnsi="Times New Roman" w:cs="Times New Roman"/>
          <w:color w:val="333333"/>
          <w:sz w:val="28"/>
          <w:szCs w:val="28"/>
          <w:lang w:eastAsia="ru-RU"/>
        </w:rPr>
        <w:t xml:space="preserve"> обязан</w:t>
      </w:r>
      <w:r>
        <w:rPr>
          <w:rFonts w:ascii="Times New Roman" w:eastAsia="Times New Roman" w:hAnsi="Times New Roman" w:cs="Times New Roman"/>
          <w:color w:val="333333"/>
          <w:sz w:val="28"/>
          <w:szCs w:val="28"/>
          <w:lang w:eastAsia="ru-RU"/>
        </w:rPr>
        <w:t>о</w:t>
      </w:r>
      <w:r w:rsidR="009716C1" w:rsidRPr="009716C1">
        <w:rPr>
          <w:rFonts w:ascii="Times New Roman" w:eastAsia="Times New Roman" w:hAnsi="Times New Roman" w:cs="Times New Roman"/>
          <w:color w:val="333333"/>
          <w:sz w:val="28"/>
          <w:szCs w:val="28"/>
          <w:lang w:eastAsia="ru-RU"/>
        </w:rPr>
        <w:t xml:space="preserve">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9716C1" w:rsidRPr="009716C1" w:rsidRDefault="00964826"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2.2. ДОУ</w:t>
      </w:r>
      <w:r w:rsidR="009716C1" w:rsidRPr="009716C1">
        <w:rPr>
          <w:rFonts w:ascii="Times New Roman" w:eastAsia="Times New Roman" w:hAnsi="Times New Roman" w:cs="Times New Roman"/>
          <w:color w:val="333333"/>
          <w:sz w:val="28"/>
          <w:szCs w:val="28"/>
          <w:lang w:eastAsia="ru-RU"/>
        </w:rPr>
        <w:t xml:space="preserve"> обязан</w:t>
      </w:r>
      <w:r>
        <w:rPr>
          <w:rFonts w:ascii="Times New Roman" w:eastAsia="Times New Roman" w:hAnsi="Times New Roman" w:cs="Times New Roman"/>
          <w:color w:val="333333"/>
          <w:sz w:val="28"/>
          <w:szCs w:val="28"/>
          <w:lang w:eastAsia="ru-RU"/>
        </w:rPr>
        <w:t>о</w:t>
      </w:r>
      <w:r w:rsidR="009716C1" w:rsidRPr="009716C1">
        <w:rPr>
          <w:rFonts w:ascii="Times New Roman" w:eastAsia="Times New Roman" w:hAnsi="Times New Roman" w:cs="Times New Roman"/>
          <w:color w:val="333333"/>
          <w:sz w:val="28"/>
          <w:szCs w:val="28"/>
          <w:lang w:eastAsia="ru-RU"/>
        </w:rPr>
        <w:t xml:space="preserve"> довести до заказчика информацию, содержащую сведения о предоставлении платных образовательных услуг в порядке и объеме, которые предусмотрен</w:t>
      </w:r>
      <w:r>
        <w:rPr>
          <w:rFonts w:ascii="Times New Roman" w:eastAsia="Times New Roman" w:hAnsi="Times New Roman" w:cs="Times New Roman"/>
          <w:color w:val="333333"/>
          <w:sz w:val="28"/>
          <w:szCs w:val="28"/>
          <w:lang w:eastAsia="ru-RU"/>
        </w:rPr>
        <w:t>ы Законом Российской Федерации «О защите прав потребителей»</w:t>
      </w:r>
      <w:r w:rsidR="009716C1" w:rsidRPr="009716C1">
        <w:rPr>
          <w:rFonts w:ascii="Times New Roman" w:eastAsia="Times New Roman" w:hAnsi="Times New Roman" w:cs="Times New Roman"/>
          <w:color w:val="333333"/>
          <w:sz w:val="28"/>
          <w:szCs w:val="28"/>
          <w:lang w:eastAsia="ru-RU"/>
        </w:rPr>
        <w:t xml:space="preserve"> и Федеральным законом </w:t>
      </w:r>
      <w:r>
        <w:rPr>
          <w:rFonts w:ascii="Times New Roman" w:eastAsia="Times New Roman" w:hAnsi="Times New Roman" w:cs="Times New Roman"/>
          <w:color w:val="333333"/>
          <w:sz w:val="28"/>
          <w:szCs w:val="28"/>
          <w:lang w:eastAsia="ru-RU"/>
        </w:rPr>
        <w:t xml:space="preserve"> «</w:t>
      </w:r>
      <w:r w:rsidR="009716C1" w:rsidRPr="009716C1">
        <w:rPr>
          <w:rFonts w:ascii="Times New Roman" w:eastAsia="Times New Roman" w:hAnsi="Times New Roman" w:cs="Times New Roman"/>
          <w:color w:val="333333"/>
          <w:sz w:val="28"/>
          <w:szCs w:val="28"/>
          <w:lang w:eastAsia="ru-RU"/>
        </w:rPr>
        <w:t>Об образовании в Российской</w:t>
      </w:r>
      <w:r>
        <w:rPr>
          <w:rFonts w:ascii="Times New Roman" w:eastAsia="Times New Roman" w:hAnsi="Times New Roman" w:cs="Times New Roman"/>
          <w:color w:val="333333"/>
          <w:sz w:val="28"/>
          <w:szCs w:val="28"/>
          <w:lang w:eastAsia="ru-RU"/>
        </w:rPr>
        <w:t xml:space="preserve"> Федерации»</w:t>
      </w:r>
      <w:r w:rsidR="009716C1" w:rsidRPr="009716C1">
        <w:rPr>
          <w:rFonts w:ascii="Times New Roman" w:eastAsia="Times New Roman" w:hAnsi="Times New Roman" w:cs="Times New Roman"/>
          <w:color w:val="333333"/>
          <w:sz w:val="28"/>
          <w:szCs w:val="28"/>
          <w:lang w:eastAsia="ru-RU"/>
        </w:rPr>
        <w:t>.</w:t>
      </w:r>
    </w:p>
    <w:p w:rsidR="009716C1" w:rsidRPr="009716C1" w:rsidRDefault="009716C1"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716C1">
        <w:rPr>
          <w:rFonts w:ascii="Times New Roman" w:eastAsia="Times New Roman" w:hAnsi="Times New Roman" w:cs="Times New Roman"/>
          <w:color w:val="333333"/>
          <w:sz w:val="28"/>
          <w:szCs w:val="28"/>
          <w:lang w:eastAsia="ru-RU"/>
        </w:rPr>
        <w:t>2.</w:t>
      </w:r>
      <w:r w:rsidR="00964826">
        <w:rPr>
          <w:rFonts w:ascii="Times New Roman" w:eastAsia="Times New Roman" w:hAnsi="Times New Roman" w:cs="Times New Roman"/>
          <w:color w:val="333333"/>
          <w:sz w:val="28"/>
          <w:szCs w:val="28"/>
          <w:lang w:eastAsia="ru-RU"/>
        </w:rPr>
        <w:t>3.</w:t>
      </w:r>
      <w:r w:rsidRPr="009716C1">
        <w:rPr>
          <w:rFonts w:ascii="Times New Roman" w:eastAsia="Times New Roman" w:hAnsi="Times New Roman" w:cs="Times New Roman"/>
          <w:color w:val="333333"/>
          <w:sz w:val="28"/>
          <w:szCs w:val="28"/>
          <w:lang w:eastAsia="ru-RU"/>
        </w:rPr>
        <w:t xml:space="preserve"> Информация, предусмотр</w:t>
      </w:r>
      <w:r w:rsidR="00964826">
        <w:rPr>
          <w:rFonts w:ascii="Times New Roman" w:eastAsia="Times New Roman" w:hAnsi="Times New Roman" w:cs="Times New Roman"/>
          <w:color w:val="333333"/>
          <w:sz w:val="28"/>
          <w:szCs w:val="28"/>
          <w:lang w:eastAsia="ru-RU"/>
        </w:rPr>
        <w:t>енная пунктами 2.1 и 2.2 настоящего Положения</w:t>
      </w:r>
      <w:r w:rsidR="001C54AF">
        <w:rPr>
          <w:rFonts w:ascii="Times New Roman" w:eastAsia="Times New Roman" w:hAnsi="Times New Roman" w:cs="Times New Roman"/>
          <w:color w:val="333333"/>
          <w:sz w:val="28"/>
          <w:szCs w:val="28"/>
          <w:lang w:eastAsia="ru-RU"/>
        </w:rPr>
        <w:t xml:space="preserve">, </w:t>
      </w:r>
      <w:r w:rsidR="00964826">
        <w:rPr>
          <w:rFonts w:ascii="Times New Roman" w:eastAsia="Times New Roman" w:hAnsi="Times New Roman" w:cs="Times New Roman"/>
          <w:color w:val="333333"/>
          <w:sz w:val="28"/>
          <w:szCs w:val="28"/>
          <w:lang w:eastAsia="ru-RU"/>
        </w:rPr>
        <w:t xml:space="preserve">размещается на официальном сайте ДОУ в </w:t>
      </w:r>
      <w:r w:rsidR="00105B28">
        <w:rPr>
          <w:rFonts w:ascii="Times New Roman" w:eastAsia="Times New Roman" w:hAnsi="Times New Roman" w:cs="Times New Roman"/>
          <w:color w:val="333333"/>
          <w:sz w:val="28"/>
          <w:szCs w:val="28"/>
          <w:lang w:eastAsia="ru-RU"/>
        </w:rPr>
        <w:t>информационно-</w:t>
      </w:r>
      <w:r w:rsidR="00026FF2">
        <w:rPr>
          <w:rFonts w:ascii="Times New Roman" w:eastAsia="Times New Roman" w:hAnsi="Times New Roman" w:cs="Times New Roman"/>
          <w:color w:val="333333"/>
          <w:sz w:val="28"/>
          <w:szCs w:val="28"/>
          <w:lang w:eastAsia="ru-RU"/>
        </w:rPr>
        <w:t>теле</w:t>
      </w:r>
      <w:r w:rsidR="00105B28">
        <w:rPr>
          <w:rFonts w:ascii="Times New Roman" w:eastAsia="Times New Roman" w:hAnsi="Times New Roman" w:cs="Times New Roman"/>
          <w:color w:val="333333"/>
          <w:sz w:val="28"/>
          <w:szCs w:val="28"/>
          <w:lang w:eastAsia="ru-RU"/>
        </w:rPr>
        <w:t xml:space="preserve">коммуникационной </w:t>
      </w:r>
      <w:r w:rsidR="00964826">
        <w:rPr>
          <w:rFonts w:ascii="Times New Roman" w:eastAsia="Times New Roman" w:hAnsi="Times New Roman" w:cs="Times New Roman"/>
          <w:color w:val="333333"/>
          <w:sz w:val="28"/>
          <w:szCs w:val="28"/>
          <w:lang w:eastAsia="ru-RU"/>
        </w:rPr>
        <w:t xml:space="preserve">системе «Интернет». </w:t>
      </w:r>
    </w:p>
    <w:p w:rsidR="009716C1" w:rsidRPr="009716C1" w:rsidRDefault="00964826"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2.4. Договор заключается в </w:t>
      </w:r>
      <w:r w:rsidR="009716C1" w:rsidRPr="009716C1">
        <w:rPr>
          <w:rFonts w:ascii="Times New Roman" w:eastAsia="Times New Roman" w:hAnsi="Times New Roman" w:cs="Times New Roman"/>
          <w:color w:val="333333"/>
          <w:sz w:val="28"/>
          <w:szCs w:val="28"/>
          <w:lang w:eastAsia="ru-RU"/>
        </w:rPr>
        <w:t>письменной форме и содержит следующие сведения:</w:t>
      </w:r>
    </w:p>
    <w:p w:rsidR="009716C1" w:rsidRPr="009716C1" w:rsidRDefault="009716C1"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716C1">
        <w:rPr>
          <w:rFonts w:ascii="Times New Roman" w:eastAsia="Times New Roman" w:hAnsi="Times New Roman" w:cs="Times New Roman"/>
          <w:color w:val="333333"/>
          <w:sz w:val="28"/>
          <w:szCs w:val="28"/>
          <w:lang w:eastAsia="ru-RU"/>
        </w:rPr>
        <w:t xml:space="preserve">а) полное наименование </w:t>
      </w:r>
      <w:r w:rsidR="00105B28">
        <w:rPr>
          <w:rFonts w:ascii="Times New Roman" w:eastAsia="Times New Roman" w:hAnsi="Times New Roman" w:cs="Times New Roman"/>
          <w:color w:val="333333"/>
          <w:sz w:val="28"/>
          <w:szCs w:val="28"/>
          <w:lang w:eastAsia="ru-RU"/>
        </w:rPr>
        <w:t>ДОУ;</w:t>
      </w:r>
    </w:p>
    <w:p w:rsidR="009716C1" w:rsidRPr="009716C1" w:rsidRDefault="009716C1"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716C1">
        <w:rPr>
          <w:rFonts w:ascii="Times New Roman" w:eastAsia="Times New Roman" w:hAnsi="Times New Roman" w:cs="Times New Roman"/>
          <w:color w:val="333333"/>
          <w:sz w:val="28"/>
          <w:szCs w:val="28"/>
          <w:lang w:eastAsia="ru-RU"/>
        </w:rPr>
        <w:t>б) место нахожде</w:t>
      </w:r>
      <w:r w:rsidR="00105B28">
        <w:rPr>
          <w:rFonts w:ascii="Times New Roman" w:eastAsia="Times New Roman" w:hAnsi="Times New Roman" w:cs="Times New Roman"/>
          <w:color w:val="333333"/>
          <w:sz w:val="28"/>
          <w:szCs w:val="28"/>
          <w:lang w:eastAsia="ru-RU"/>
        </w:rPr>
        <w:t>ния ДОУ</w:t>
      </w:r>
      <w:r w:rsidRPr="009716C1">
        <w:rPr>
          <w:rFonts w:ascii="Times New Roman" w:eastAsia="Times New Roman" w:hAnsi="Times New Roman" w:cs="Times New Roman"/>
          <w:color w:val="333333"/>
          <w:sz w:val="28"/>
          <w:szCs w:val="28"/>
          <w:lang w:eastAsia="ru-RU"/>
        </w:rPr>
        <w:t>;</w:t>
      </w:r>
    </w:p>
    <w:p w:rsidR="009716C1" w:rsidRPr="009716C1" w:rsidRDefault="001C54AF"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gramStart"/>
      <w:r>
        <w:rPr>
          <w:rFonts w:ascii="Times New Roman" w:eastAsia="Times New Roman" w:hAnsi="Times New Roman" w:cs="Times New Roman"/>
          <w:color w:val="333333"/>
          <w:sz w:val="28"/>
          <w:szCs w:val="28"/>
          <w:lang w:eastAsia="ru-RU"/>
        </w:rPr>
        <w:t xml:space="preserve">в) </w:t>
      </w:r>
      <w:r w:rsidR="009716C1" w:rsidRPr="009716C1">
        <w:rPr>
          <w:rFonts w:ascii="Times New Roman" w:eastAsia="Times New Roman" w:hAnsi="Times New Roman" w:cs="Times New Roman"/>
          <w:color w:val="333333"/>
          <w:sz w:val="28"/>
          <w:szCs w:val="28"/>
          <w:lang w:eastAsia="ru-RU"/>
        </w:rPr>
        <w:t xml:space="preserve">фамилия, имя, отчество (при наличии) заказчика, телефон (при </w:t>
      </w:r>
      <w:r w:rsidR="00105B28">
        <w:rPr>
          <w:rFonts w:ascii="Times New Roman" w:eastAsia="Times New Roman" w:hAnsi="Times New Roman" w:cs="Times New Roman"/>
          <w:color w:val="333333"/>
          <w:sz w:val="28"/>
          <w:szCs w:val="28"/>
          <w:lang w:eastAsia="ru-RU"/>
        </w:rPr>
        <w:t>наличии) заказчика;</w:t>
      </w:r>
      <w:proofErr w:type="gramEnd"/>
    </w:p>
    <w:p w:rsidR="009716C1" w:rsidRPr="009716C1" w:rsidRDefault="009716C1"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716C1">
        <w:rPr>
          <w:rFonts w:ascii="Times New Roman" w:eastAsia="Times New Roman" w:hAnsi="Times New Roman" w:cs="Times New Roman"/>
          <w:color w:val="333333"/>
          <w:sz w:val="28"/>
          <w:szCs w:val="28"/>
          <w:lang w:eastAsia="ru-RU"/>
        </w:rPr>
        <w:t>г) место нахождения или место жи</w:t>
      </w:r>
      <w:r w:rsidR="00105B28">
        <w:rPr>
          <w:rFonts w:ascii="Times New Roman" w:eastAsia="Times New Roman" w:hAnsi="Times New Roman" w:cs="Times New Roman"/>
          <w:color w:val="333333"/>
          <w:sz w:val="28"/>
          <w:szCs w:val="28"/>
          <w:lang w:eastAsia="ru-RU"/>
        </w:rPr>
        <w:t>тельства заказчика;</w:t>
      </w:r>
    </w:p>
    <w:p w:rsidR="009716C1" w:rsidRPr="009716C1" w:rsidRDefault="009716C1"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spellStart"/>
      <w:r w:rsidRPr="009716C1">
        <w:rPr>
          <w:rFonts w:ascii="Times New Roman" w:eastAsia="Times New Roman" w:hAnsi="Times New Roman" w:cs="Times New Roman"/>
          <w:color w:val="333333"/>
          <w:sz w:val="28"/>
          <w:szCs w:val="28"/>
          <w:lang w:eastAsia="ru-RU"/>
        </w:rPr>
        <w:t>д</w:t>
      </w:r>
      <w:proofErr w:type="spellEnd"/>
      <w:r w:rsidRPr="009716C1">
        <w:rPr>
          <w:rFonts w:ascii="Times New Roman" w:eastAsia="Times New Roman" w:hAnsi="Times New Roman" w:cs="Times New Roman"/>
          <w:color w:val="333333"/>
          <w:sz w:val="28"/>
          <w:szCs w:val="28"/>
          <w:lang w:eastAsia="ru-RU"/>
        </w:rPr>
        <w:t>) фамилия, имя, отчество (при нал</w:t>
      </w:r>
      <w:r w:rsidR="00105B28">
        <w:rPr>
          <w:rFonts w:ascii="Times New Roman" w:eastAsia="Times New Roman" w:hAnsi="Times New Roman" w:cs="Times New Roman"/>
          <w:color w:val="333333"/>
          <w:sz w:val="28"/>
          <w:szCs w:val="28"/>
          <w:lang w:eastAsia="ru-RU"/>
        </w:rPr>
        <w:t>ичии) заведующего ДОУ, реквизиты Устава;</w:t>
      </w:r>
    </w:p>
    <w:p w:rsidR="009716C1" w:rsidRPr="009716C1" w:rsidRDefault="009716C1"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716C1">
        <w:rPr>
          <w:rFonts w:ascii="Times New Roman" w:eastAsia="Times New Roman" w:hAnsi="Times New Roman" w:cs="Times New Roman"/>
          <w:color w:val="333333"/>
          <w:sz w:val="28"/>
          <w:szCs w:val="28"/>
          <w:lang w:eastAsia="ru-RU"/>
        </w:rPr>
        <w:t>е) фамилия, имя, отчество (при наличии) обучаю</w:t>
      </w:r>
      <w:r w:rsidR="00105B28">
        <w:rPr>
          <w:rFonts w:ascii="Times New Roman" w:eastAsia="Times New Roman" w:hAnsi="Times New Roman" w:cs="Times New Roman"/>
          <w:color w:val="333333"/>
          <w:sz w:val="28"/>
          <w:szCs w:val="28"/>
          <w:lang w:eastAsia="ru-RU"/>
        </w:rPr>
        <w:t>щегося, его место жительства</w:t>
      </w:r>
      <w:r w:rsidRPr="009716C1">
        <w:rPr>
          <w:rFonts w:ascii="Times New Roman" w:eastAsia="Times New Roman" w:hAnsi="Times New Roman" w:cs="Times New Roman"/>
          <w:color w:val="333333"/>
          <w:sz w:val="28"/>
          <w:szCs w:val="28"/>
          <w:lang w:eastAsia="ru-RU"/>
        </w:rPr>
        <w:t>;</w:t>
      </w:r>
    </w:p>
    <w:p w:rsidR="009716C1" w:rsidRPr="009716C1" w:rsidRDefault="009716C1"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716C1">
        <w:rPr>
          <w:rFonts w:ascii="Times New Roman" w:eastAsia="Times New Roman" w:hAnsi="Times New Roman" w:cs="Times New Roman"/>
          <w:color w:val="333333"/>
          <w:sz w:val="28"/>
          <w:szCs w:val="28"/>
          <w:lang w:eastAsia="ru-RU"/>
        </w:rPr>
        <w:t>ж) права, обязаннос</w:t>
      </w:r>
      <w:r w:rsidR="00105B28">
        <w:rPr>
          <w:rFonts w:ascii="Times New Roman" w:eastAsia="Times New Roman" w:hAnsi="Times New Roman" w:cs="Times New Roman"/>
          <w:color w:val="333333"/>
          <w:sz w:val="28"/>
          <w:szCs w:val="28"/>
          <w:lang w:eastAsia="ru-RU"/>
        </w:rPr>
        <w:t>ти и ответственность ДОУ</w:t>
      </w:r>
      <w:r w:rsidRPr="009716C1">
        <w:rPr>
          <w:rFonts w:ascii="Times New Roman" w:eastAsia="Times New Roman" w:hAnsi="Times New Roman" w:cs="Times New Roman"/>
          <w:color w:val="333333"/>
          <w:sz w:val="28"/>
          <w:szCs w:val="28"/>
          <w:lang w:eastAsia="ru-RU"/>
        </w:rPr>
        <w:t>, заказчика и обучающегося;</w:t>
      </w:r>
    </w:p>
    <w:p w:rsidR="009716C1" w:rsidRPr="009716C1" w:rsidRDefault="009716C1"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spellStart"/>
      <w:r w:rsidRPr="009716C1">
        <w:rPr>
          <w:rFonts w:ascii="Times New Roman" w:eastAsia="Times New Roman" w:hAnsi="Times New Roman" w:cs="Times New Roman"/>
          <w:color w:val="333333"/>
          <w:sz w:val="28"/>
          <w:szCs w:val="28"/>
          <w:lang w:eastAsia="ru-RU"/>
        </w:rPr>
        <w:t>з</w:t>
      </w:r>
      <w:proofErr w:type="spellEnd"/>
      <w:r w:rsidRPr="009716C1">
        <w:rPr>
          <w:rFonts w:ascii="Times New Roman" w:eastAsia="Times New Roman" w:hAnsi="Times New Roman" w:cs="Times New Roman"/>
          <w:color w:val="333333"/>
          <w:sz w:val="28"/>
          <w:szCs w:val="28"/>
          <w:lang w:eastAsia="ru-RU"/>
        </w:rPr>
        <w:t xml:space="preserve">) полная стоимость </w:t>
      </w:r>
      <w:r w:rsidR="00105B28">
        <w:rPr>
          <w:rFonts w:ascii="Times New Roman" w:eastAsia="Times New Roman" w:hAnsi="Times New Roman" w:cs="Times New Roman"/>
          <w:color w:val="333333"/>
          <w:sz w:val="28"/>
          <w:szCs w:val="28"/>
          <w:lang w:eastAsia="ru-RU"/>
        </w:rPr>
        <w:t xml:space="preserve">дополнительных </w:t>
      </w:r>
      <w:r w:rsidRPr="009716C1">
        <w:rPr>
          <w:rFonts w:ascii="Times New Roman" w:eastAsia="Times New Roman" w:hAnsi="Times New Roman" w:cs="Times New Roman"/>
          <w:color w:val="333333"/>
          <w:sz w:val="28"/>
          <w:szCs w:val="28"/>
          <w:lang w:eastAsia="ru-RU"/>
        </w:rPr>
        <w:t>образовательных услуг по договору, порядок их оплаты;</w:t>
      </w:r>
    </w:p>
    <w:p w:rsidR="009716C1" w:rsidRPr="009716C1" w:rsidRDefault="009716C1"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716C1">
        <w:rPr>
          <w:rFonts w:ascii="Times New Roman" w:eastAsia="Times New Roman" w:hAnsi="Times New Roman" w:cs="Times New Roman"/>
          <w:color w:val="333333"/>
          <w:sz w:val="28"/>
          <w:szCs w:val="28"/>
          <w:lang w:eastAsia="ru-RU"/>
        </w:rPr>
        <w:t>и) сведения о лицензии на осуществление образова</w:t>
      </w:r>
      <w:r w:rsidR="00105B28">
        <w:rPr>
          <w:rFonts w:ascii="Times New Roman" w:eastAsia="Times New Roman" w:hAnsi="Times New Roman" w:cs="Times New Roman"/>
          <w:color w:val="333333"/>
          <w:sz w:val="28"/>
          <w:szCs w:val="28"/>
          <w:lang w:eastAsia="ru-RU"/>
        </w:rPr>
        <w:t>тельной деятельности ДОУ;</w:t>
      </w:r>
    </w:p>
    <w:p w:rsidR="009716C1" w:rsidRPr="009716C1" w:rsidRDefault="009716C1"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716C1">
        <w:rPr>
          <w:rFonts w:ascii="Times New Roman" w:eastAsia="Times New Roman" w:hAnsi="Times New Roman" w:cs="Times New Roman"/>
          <w:color w:val="333333"/>
          <w:sz w:val="28"/>
          <w:szCs w:val="28"/>
          <w:lang w:eastAsia="ru-RU"/>
        </w:rPr>
        <w:t xml:space="preserve">к) вид, уровень и (или) направленность </w:t>
      </w:r>
      <w:r w:rsidR="00105B28">
        <w:rPr>
          <w:rFonts w:ascii="Times New Roman" w:eastAsia="Times New Roman" w:hAnsi="Times New Roman" w:cs="Times New Roman"/>
          <w:color w:val="333333"/>
          <w:sz w:val="28"/>
          <w:szCs w:val="28"/>
          <w:lang w:eastAsia="ru-RU"/>
        </w:rPr>
        <w:t xml:space="preserve">дополнительной </w:t>
      </w:r>
      <w:r w:rsidR="00002516">
        <w:rPr>
          <w:rFonts w:ascii="Times New Roman" w:eastAsia="Times New Roman" w:hAnsi="Times New Roman" w:cs="Times New Roman"/>
          <w:color w:val="333333"/>
          <w:sz w:val="28"/>
          <w:szCs w:val="28"/>
          <w:lang w:eastAsia="ru-RU"/>
        </w:rPr>
        <w:t>обще</w:t>
      </w:r>
      <w:r w:rsidRPr="009716C1">
        <w:rPr>
          <w:rFonts w:ascii="Times New Roman" w:eastAsia="Times New Roman" w:hAnsi="Times New Roman" w:cs="Times New Roman"/>
          <w:color w:val="333333"/>
          <w:sz w:val="28"/>
          <w:szCs w:val="28"/>
          <w:lang w:eastAsia="ru-RU"/>
        </w:rPr>
        <w:t>образователь</w:t>
      </w:r>
      <w:r w:rsidR="00105B28">
        <w:rPr>
          <w:rFonts w:ascii="Times New Roman" w:eastAsia="Times New Roman" w:hAnsi="Times New Roman" w:cs="Times New Roman"/>
          <w:color w:val="333333"/>
          <w:sz w:val="28"/>
          <w:szCs w:val="28"/>
          <w:lang w:eastAsia="ru-RU"/>
        </w:rPr>
        <w:t>ной</w:t>
      </w:r>
      <w:r w:rsidR="00002516">
        <w:rPr>
          <w:rFonts w:ascii="Times New Roman" w:eastAsia="Times New Roman" w:hAnsi="Times New Roman" w:cs="Times New Roman"/>
          <w:color w:val="333333"/>
          <w:sz w:val="28"/>
          <w:szCs w:val="28"/>
          <w:lang w:eastAsia="ru-RU"/>
        </w:rPr>
        <w:t xml:space="preserve"> </w:t>
      </w:r>
      <w:proofErr w:type="spellStart"/>
      <w:r w:rsidR="00002516">
        <w:rPr>
          <w:rFonts w:ascii="Times New Roman" w:eastAsia="Times New Roman" w:hAnsi="Times New Roman" w:cs="Times New Roman"/>
          <w:color w:val="333333"/>
          <w:sz w:val="28"/>
          <w:szCs w:val="28"/>
          <w:lang w:eastAsia="ru-RU"/>
        </w:rPr>
        <w:t>общеразвивающей</w:t>
      </w:r>
      <w:proofErr w:type="spellEnd"/>
      <w:r w:rsidR="00105B28">
        <w:rPr>
          <w:rFonts w:ascii="Times New Roman" w:eastAsia="Times New Roman" w:hAnsi="Times New Roman" w:cs="Times New Roman"/>
          <w:color w:val="333333"/>
          <w:sz w:val="28"/>
          <w:szCs w:val="28"/>
          <w:lang w:eastAsia="ru-RU"/>
        </w:rPr>
        <w:t xml:space="preserve"> программы</w:t>
      </w:r>
      <w:r w:rsidRPr="009716C1">
        <w:rPr>
          <w:rFonts w:ascii="Times New Roman" w:eastAsia="Times New Roman" w:hAnsi="Times New Roman" w:cs="Times New Roman"/>
          <w:color w:val="333333"/>
          <w:sz w:val="28"/>
          <w:szCs w:val="28"/>
          <w:lang w:eastAsia="ru-RU"/>
        </w:rPr>
        <w:t>;</w:t>
      </w:r>
    </w:p>
    <w:p w:rsidR="009716C1" w:rsidRPr="009716C1" w:rsidRDefault="009716C1"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716C1">
        <w:rPr>
          <w:rFonts w:ascii="Times New Roman" w:eastAsia="Times New Roman" w:hAnsi="Times New Roman" w:cs="Times New Roman"/>
          <w:color w:val="333333"/>
          <w:sz w:val="28"/>
          <w:szCs w:val="28"/>
          <w:lang w:eastAsia="ru-RU"/>
        </w:rPr>
        <w:t>л) форма обучения;</w:t>
      </w:r>
    </w:p>
    <w:p w:rsidR="009716C1" w:rsidRPr="009716C1" w:rsidRDefault="009716C1"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716C1">
        <w:rPr>
          <w:rFonts w:ascii="Times New Roman" w:eastAsia="Times New Roman" w:hAnsi="Times New Roman" w:cs="Times New Roman"/>
          <w:color w:val="333333"/>
          <w:sz w:val="28"/>
          <w:szCs w:val="28"/>
          <w:lang w:eastAsia="ru-RU"/>
        </w:rPr>
        <w:t xml:space="preserve">м) сроки освоения </w:t>
      </w:r>
      <w:r w:rsidR="00105B28">
        <w:rPr>
          <w:rFonts w:ascii="Times New Roman" w:eastAsia="Times New Roman" w:hAnsi="Times New Roman" w:cs="Times New Roman"/>
          <w:color w:val="333333"/>
          <w:sz w:val="28"/>
          <w:szCs w:val="28"/>
          <w:lang w:eastAsia="ru-RU"/>
        </w:rPr>
        <w:t>дополнительной</w:t>
      </w:r>
      <w:r w:rsidR="00002516">
        <w:rPr>
          <w:rFonts w:ascii="Times New Roman" w:eastAsia="Times New Roman" w:hAnsi="Times New Roman" w:cs="Times New Roman"/>
          <w:color w:val="333333"/>
          <w:sz w:val="28"/>
          <w:szCs w:val="28"/>
          <w:lang w:eastAsia="ru-RU"/>
        </w:rPr>
        <w:t xml:space="preserve"> обще</w:t>
      </w:r>
      <w:r w:rsidR="00002516" w:rsidRPr="009716C1">
        <w:rPr>
          <w:rFonts w:ascii="Times New Roman" w:eastAsia="Times New Roman" w:hAnsi="Times New Roman" w:cs="Times New Roman"/>
          <w:color w:val="333333"/>
          <w:sz w:val="28"/>
          <w:szCs w:val="28"/>
          <w:lang w:eastAsia="ru-RU"/>
        </w:rPr>
        <w:t>образователь</w:t>
      </w:r>
      <w:r w:rsidR="00002516">
        <w:rPr>
          <w:rFonts w:ascii="Times New Roman" w:eastAsia="Times New Roman" w:hAnsi="Times New Roman" w:cs="Times New Roman"/>
          <w:color w:val="333333"/>
          <w:sz w:val="28"/>
          <w:szCs w:val="28"/>
          <w:lang w:eastAsia="ru-RU"/>
        </w:rPr>
        <w:t xml:space="preserve">ной </w:t>
      </w:r>
      <w:proofErr w:type="spellStart"/>
      <w:r w:rsidR="00002516">
        <w:rPr>
          <w:rFonts w:ascii="Times New Roman" w:eastAsia="Times New Roman" w:hAnsi="Times New Roman" w:cs="Times New Roman"/>
          <w:color w:val="333333"/>
          <w:sz w:val="28"/>
          <w:szCs w:val="28"/>
          <w:lang w:eastAsia="ru-RU"/>
        </w:rPr>
        <w:t>общеразвивающей</w:t>
      </w:r>
      <w:proofErr w:type="spellEnd"/>
      <w:r w:rsidR="00105B28">
        <w:rPr>
          <w:rFonts w:ascii="Times New Roman" w:eastAsia="Times New Roman" w:hAnsi="Times New Roman" w:cs="Times New Roman"/>
          <w:color w:val="333333"/>
          <w:sz w:val="28"/>
          <w:szCs w:val="28"/>
          <w:lang w:eastAsia="ru-RU"/>
        </w:rPr>
        <w:t xml:space="preserve"> </w:t>
      </w:r>
      <w:r w:rsidRPr="009716C1">
        <w:rPr>
          <w:rFonts w:ascii="Times New Roman" w:eastAsia="Times New Roman" w:hAnsi="Times New Roman" w:cs="Times New Roman"/>
          <w:color w:val="333333"/>
          <w:sz w:val="28"/>
          <w:szCs w:val="28"/>
          <w:lang w:eastAsia="ru-RU"/>
        </w:rPr>
        <w:t xml:space="preserve">программы или части образовательной программы по договору (продолжительность </w:t>
      </w:r>
      <w:proofErr w:type="gramStart"/>
      <w:r w:rsidRPr="009716C1">
        <w:rPr>
          <w:rFonts w:ascii="Times New Roman" w:eastAsia="Times New Roman" w:hAnsi="Times New Roman" w:cs="Times New Roman"/>
          <w:color w:val="333333"/>
          <w:sz w:val="28"/>
          <w:szCs w:val="28"/>
          <w:lang w:eastAsia="ru-RU"/>
        </w:rPr>
        <w:t>обучения по договору</w:t>
      </w:r>
      <w:proofErr w:type="gramEnd"/>
      <w:r w:rsidRPr="009716C1">
        <w:rPr>
          <w:rFonts w:ascii="Times New Roman" w:eastAsia="Times New Roman" w:hAnsi="Times New Roman" w:cs="Times New Roman"/>
          <w:color w:val="333333"/>
          <w:sz w:val="28"/>
          <w:szCs w:val="28"/>
          <w:lang w:eastAsia="ru-RU"/>
        </w:rPr>
        <w:t>);</w:t>
      </w:r>
    </w:p>
    <w:p w:rsidR="009716C1" w:rsidRPr="009716C1" w:rsidRDefault="00105B28"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spellStart"/>
      <w:r>
        <w:rPr>
          <w:rFonts w:ascii="Times New Roman" w:eastAsia="Times New Roman" w:hAnsi="Times New Roman" w:cs="Times New Roman"/>
          <w:color w:val="333333"/>
          <w:sz w:val="28"/>
          <w:szCs w:val="28"/>
          <w:lang w:eastAsia="ru-RU"/>
        </w:rPr>
        <w:t>н</w:t>
      </w:r>
      <w:proofErr w:type="spellEnd"/>
      <w:r w:rsidR="009716C1" w:rsidRPr="009716C1">
        <w:rPr>
          <w:rFonts w:ascii="Times New Roman" w:eastAsia="Times New Roman" w:hAnsi="Times New Roman" w:cs="Times New Roman"/>
          <w:color w:val="333333"/>
          <w:sz w:val="28"/>
          <w:szCs w:val="28"/>
          <w:lang w:eastAsia="ru-RU"/>
        </w:rPr>
        <w:t>) порядок изменения и расторжения договора;</w:t>
      </w:r>
    </w:p>
    <w:p w:rsidR="009716C1" w:rsidRPr="009716C1" w:rsidRDefault="00026FF2"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w:t>
      </w:r>
      <w:r w:rsidR="009716C1" w:rsidRPr="009716C1">
        <w:rPr>
          <w:rFonts w:ascii="Times New Roman" w:eastAsia="Times New Roman" w:hAnsi="Times New Roman" w:cs="Times New Roman"/>
          <w:color w:val="333333"/>
          <w:sz w:val="28"/>
          <w:szCs w:val="28"/>
          <w:lang w:eastAsia="ru-RU"/>
        </w:rPr>
        <w:t xml:space="preserve">) другие необходимые сведения, связанные со спецификой оказываемых </w:t>
      </w:r>
      <w:r w:rsidR="00105B28">
        <w:rPr>
          <w:rFonts w:ascii="Times New Roman" w:eastAsia="Times New Roman" w:hAnsi="Times New Roman" w:cs="Times New Roman"/>
          <w:color w:val="333333"/>
          <w:sz w:val="28"/>
          <w:szCs w:val="28"/>
          <w:lang w:eastAsia="ru-RU"/>
        </w:rPr>
        <w:t xml:space="preserve">дополнительных </w:t>
      </w:r>
      <w:r w:rsidR="009716C1" w:rsidRPr="009716C1">
        <w:rPr>
          <w:rFonts w:ascii="Times New Roman" w:eastAsia="Times New Roman" w:hAnsi="Times New Roman" w:cs="Times New Roman"/>
          <w:color w:val="333333"/>
          <w:sz w:val="28"/>
          <w:szCs w:val="28"/>
          <w:lang w:eastAsia="ru-RU"/>
        </w:rPr>
        <w:t>платных образовательных услуг.</w:t>
      </w:r>
    </w:p>
    <w:p w:rsidR="009716C1" w:rsidRPr="009716C1" w:rsidRDefault="00105B28"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2.5</w:t>
      </w:r>
      <w:r w:rsidR="009716C1" w:rsidRPr="009716C1">
        <w:rPr>
          <w:rFonts w:ascii="Times New Roman" w:eastAsia="Times New Roman" w:hAnsi="Times New Roman" w:cs="Times New Roman"/>
          <w:color w:val="333333"/>
          <w:sz w:val="28"/>
          <w:szCs w:val="28"/>
          <w:lang w:eastAsia="ru-RU"/>
        </w:rPr>
        <w:t>. Договор не может содержать условия, которые ограничивают права лиц, имеющих право на по</w:t>
      </w:r>
      <w:r w:rsidR="001C54AF">
        <w:rPr>
          <w:rFonts w:ascii="Times New Roman" w:eastAsia="Times New Roman" w:hAnsi="Times New Roman" w:cs="Times New Roman"/>
          <w:color w:val="333333"/>
          <w:sz w:val="28"/>
          <w:szCs w:val="28"/>
          <w:lang w:eastAsia="ru-RU"/>
        </w:rPr>
        <w:t>лучение образования определенного</w:t>
      </w:r>
      <w:r w:rsidR="009716C1" w:rsidRPr="009716C1">
        <w:rPr>
          <w:rFonts w:ascii="Times New Roman" w:eastAsia="Times New Roman" w:hAnsi="Times New Roman" w:cs="Times New Roman"/>
          <w:color w:val="333333"/>
          <w:sz w:val="28"/>
          <w:szCs w:val="28"/>
          <w:lang w:eastAsia="ru-RU"/>
        </w:rPr>
        <w:t xml:space="preserve"> уровня и направленности и подавших заявление о приеме на обучение (далее </w:t>
      </w:r>
      <w:r w:rsidR="00675119">
        <w:rPr>
          <w:rFonts w:ascii="Times New Roman" w:eastAsia="Times New Roman" w:hAnsi="Times New Roman" w:cs="Times New Roman"/>
          <w:color w:val="333333"/>
          <w:sz w:val="28"/>
          <w:szCs w:val="28"/>
          <w:lang w:eastAsia="ru-RU"/>
        </w:rPr>
        <w:t>–</w:t>
      </w:r>
      <w:r w:rsidR="009716C1" w:rsidRPr="009716C1">
        <w:rPr>
          <w:rFonts w:ascii="Times New Roman" w:eastAsia="Times New Roman" w:hAnsi="Times New Roman" w:cs="Times New Roman"/>
          <w:color w:val="333333"/>
          <w:sz w:val="28"/>
          <w:szCs w:val="28"/>
          <w:lang w:eastAsia="ru-RU"/>
        </w:rPr>
        <w:t xml:space="preserve">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9716C1" w:rsidRPr="009716C1" w:rsidRDefault="00105B28"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2.6</w:t>
      </w:r>
      <w:r w:rsidR="009716C1" w:rsidRPr="009716C1">
        <w:rPr>
          <w:rFonts w:ascii="Times New Roman" w:eastAsia="Times New Roman" w:hAnsi="Times New Roman" w:cs="Times New Roman"/>
          <w:color w:val="333333"/>
          <w:sz w:val="28"/>
          <w:szCs w:val="28"/>
          <w:lang w:eastAsia="ru-RU"/>
        </w:rPr>
        <w:t>.  Сведения, указанные в договоре, должны соответствовать информации, размещенной на официальном са</w:t>
      </w:r>
      <w:r>
        <w:rPr>
          <w:rFonts w:ascii="Times New Roman" w:eastAsia="Times New Roman" w:hAnsi="Times New Roman" w:cs="Times New Roman"/>
          <w:color w:val="333333"/>
          <w:sz w:val="28"/>
          <w:szCs w:val="28"/>
          <w:lang w:eastAsia="ru-RU"/>
        </w:rPr>
        <w:t xml:space="preserve">йте ДОУ </w:t>
      </w:r>
      <w:r w:rsidR="009716C1" w:rsidRPr="009716C1">
        <w:rPr>
          <w:rFonts w:ascii="Times New Roman" w:eastAsia="Times New Roman" w:hAnsi="Times New Roman" w:cs="Times New Roman"/>
          <w:color w:val="333333"/>
          <w:sz w:val="28"/>
          <w:szCs w:val="28"/>
          <w:lang w:eastAsia="ru-RU"/>
        </w:rPr>
        <w:t>в информаци</w:t>
      </w:r>
      <w:r>
        <w:rPr>
          <w:rFonts w:ascii="Times New Roman" w:eastAsia="Times New Roman" w:hAnsi="Times New Roman" w:cs="Times New Roman"/>
          <w:color w:val="333333"/>
          <w:sz w:val="28"/>
          <w:szCs w:val="28"/>
          <w:lang w:eastAsia="ru-RU"/>
        </w:rPr>
        <w:t>онно-телекоммуникационной сети «Интернет»</w:t>
      </w:r>
      <w:r w:rsidR="009716C1" w:rsidRPr="009716C1">
        <w:rPr>
          <w:rFonts w:ascii="Times New Roman" w:eastAsia="Times New Roman" w:hAnsi="Times New Roman" w:cs="Times New Roman"/>
          <w:color w:val="333333"/>
          <w:sz w:val="28"/>
          <w:szCs w:val="28"/>
          <w:lang w:eastAsia="ru-RU"/>
        </w:rPr>
        <w:t xml:space="preserve"> на дату заключения договора.</w:t>
      </w:r>
    </w:p>
    <w:p w:rsidR="009716C1" w:rsidRPr="009716C1" w:rsidRDefault="009716C1" w:rsidP="00026FF2">
      <w:pPr>
        <w:shd w:val="clear" w:color="auto" w:fill="FFFFFF"/>
        <w:spacing w:after="150" w:line="159" w:lineRule="atLeast"/>
        <w:jc w:val="center"/>
        <w:outlineLvl w:val="2"/>
        <w:rPr>
          <w:rFonts w:ascii="Times New Roman" w:eastAsia="Times New Roman" w:hAnsi="Times New Roman" w:cs="Times New Roman"/>
          <w:b/>
          <w:bCs/>
          <w:color w:val="333333"/>
          <w:sz w:val="28"/>
          <w:szCs w:val="28"/>
          <w:lang w:eastAsia="ru-RU"/>
        </w:rPr>
      </w:pPr>
      <w:r w:rsidRPr="009716C1">
        <w:rPr>
          <w:rFonts w:ascii="Times New Roman" w:eastAsia="Times New Roman" w:hAnsi="Times New Roman" w:cs="Times New Roman"/>
          <w:b/>
          <w:bCs/>
          <w:color w:val="333333"/>
          <w:sz w:val="28"/>
          <w:szCs w:val="28"/>
          <w:lang w:eastAsia="ru-RU"/>
        </w:rPr>
        <w:t>III. Ответственность исполнителя и заказчика</w:t>
      </w:r>
    </w:p>
    <w:p w:rsidR="00026FF2" w:rsidRDefault="00026FF2"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3.1</w:t>
      </w:r>
      <w:r w:rsidR="009716C1" w:rsidRPr="009716C1">
        <w:rPr>
          <w:rFonts w:ascii="Times New Roman" w:eastAsia="Times New Roman" w:hAnsi="Times New Roman" w:cs="Times New Roman"/>
          <w:color w:val="333333"/>
          <w:sz w:val="28"/>
          <w:szCs w:val="28"/>
          <w:lang w:eastAsia="ru-RU"/>
        </w:rPr>
        <w:t>. За неисполнение либо ненадлежащее исполнение обяз</w:t>
      </w:r>
      <w:r>
        <w:rPr>
          <w:rFonts w:ascii="Times New Roman" w:eastAsia="Times New Roman" w:hAnsi="Times New Roman" w:cs="Times New Roman"/>
          <w:color w:val="333333"/>
          <w:sz w:val="28"/>
          <w:szCs w:val="28"/>
          <w:lang w:eastAsia="ru-RU"/>
        </w:rPr>
        <w:t>ательств по договору ДОУ</w:t>
      </w:r>
      <w:r w:rsidR="009716C1" w:rsidRPr="009716C1">
        <w:rPr>
          <w:rFonts w:ascii="Times New Roman" w:eastAsia="Times New Roman" w:hAnsi="Times New Roman" w:cs="Times New Roman"/>
          <w:color w:val="333333"/>
          <w:sz w:val="28"/>
          <w:szCs w:val="28"/>
          <w:lang w:eastAsia="ru-RU"/>
        </w:rPr>
        <w:t xml:space="preserve"> и заказчик несут ответственность, предусмотренную договором и законодательством Российской Федерации.</w:t>
      </w:r>
    </w:p>
    <w:p w:rsidR="009716C1" w:rsidRPr="009716C1" w:rsidRDefault="00026FF2"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3.2.</w:t>
      </w:r>
      <w:r w:rsidR="009716C1" w:rsidRPr="009716C1">
        <w:rPr>
          <w:rFonts w:ascii="Times New Roman" w:eastAsia="Times New Roman" w:hAnsi="Times New Roman" w:cs="Times New Roman"/>
          <w:color w:val="333333"/>
          <w:sz w:val="28"/>
          <w:szCs w:val="28"/>
          <w:lang w:eastAsia="ru-RU"/>
        </w:rPr>
        <w:t xml:space="preserve">. При обнаружении недостатка </w:t>
      </w:r>
      <w:r>
        <w:rPr>
          <w:rFonts w:ascii="Times New Roman" w:eastAsia="Times New Roman" w:hAnsi="Times New Roman" w:cs="Times New Roman"/>
          <w:color w:val="333333"/>
          <w:sz w:val="28"/>
          <w:szCs w:val="28"/>
          <w:lang w:eastAsia="ru-RU"/>
        </w:rPr>
        <w:t xml:space="preserve">дополнительных </w:t>
      </w:r>
      <w:r w:rsidR="009716C1" w:rsidRPr="009716C1">
        <w:rPr>
          <w:rFonts w:ascii="Times New Roman" w:eastAsia="Times New Roman" w:hAnsi="Times New Roman" w:cs="Times New Roman"/>
          <w:color w:val="333333"/>
          <w:sz w:val="28"/>
          <w:szCs w:val="28"/>
          <w:lang w:eastAsia="ru-RU"/>
        </w:rPr>
        <w:t xml:space="preserve">платных образовательных услуг, в том числе оказания их не в полном объеме, предусмотренном </w:t>
      </w:r>
      <w:r>
        <w:rPr>
          <w:rFonts w:ascii="Times New Roman" w:eastAsia="Times New Roman" w:hAnsi="Times New Roman" w:cs="Times New Roman"/>
          <w:color w:val="333333"/>
          <w:sz w:val="28"/>
          <w:szCs w:val="28"/>
          <w:lang w:eastAsia="ru-RU"/>
        </w:rPr>
        <w:t xml:space="preserve">дополнительными  </w:t>
      </w:r>
      <w:r w:rsidR="00002516">
        <w:rPr>
          <w:rFonts w:ascii="Times New Roman" w:eastAsia="Times New Roman" w:hAnsi="Times New Roman" w:cs="Times New Roman"/>
          <w:color w:val="333333"/>
          <w:sz w:val="28"/>
          <w:szCs w:val="28"/>
          <w:lang w:eastAsia="ru-RU"/>
        </w:rPr>
        <w:t>обще</w:t>
      </w:r>
      <w:r w:rsidR="009716C1" w:rsidRPr="009716C1">
        <w:rPr>
          <w:rFonts w:ascii="Times New Roman" w:eastAsia="Times New Roman" w:hAnsi="Times New Roman" w:cs="Times New Roman"/>
          <w:color w:val="333333"/>
          <w:sz w:val="28"/>
          <w:szCs w:val="28"/>
          <w:lang w:eastAsia="ru-RU"/>
        </w:rPr>
        <w:t>образовательными</w:t>
      </w:r>
      <w:r w:rsidR="00002516">
        <w:rPr>
          <w:rFonts w:ascii="Times New Roman" w:eastAsia="Times New Roman" w:hAnsi="Times New Roman" w:cs="Times New Roman"/>
          <w:color w:val="333333"/>
          <w:sz w:val="28"/>
          <w:szCs w:val="28"/>
          <w:lang w:eastAsia="ru-RU"/>
        </w:rPr>
        <w:t xml:space="preserve"> </w:t>
      </w:r>
      <w:proofErr w:type="spellStart"/>
      <w:r w:rsidR="00002516">
        <w:rPr>
          <w:rFonts w:ascii="Times New Roman" w:eastAsia="Times New Roman" w:hAnsi="Times New Roman" w:cs="Times New Roman"/>
          <w:color w:val="333333"/>
          <w:sz w:val="28"/>
          <w:szCs w:val="28"/>
          <w:lang w:eastAsia="ru-RU"/>
        </w:rPr>
        <w:lastRenderedPageBreak/>
        <w:t>общеразвивающим</w:t>
      </w:r>
      <w:proofErr w:type="spellEnd"/>
      <w:r w:rsidR="009716C1" w:rsidRPr="009716C1">
        <w:rPr>
          <w:rFonts w:ascii="Times New Roman" w:eastAsia="Times New Roman" w:hAnsi="Times New Roman" w:cs="Times New Roman"/>
          <w:color w:val="333333"/>
          <w:sz w:val="28"/>
          <w:szCs w:val="28"/>
          <w:lang w:eastAsia="ru-RU"/>
        </w:rPr>
        <w:t xml:space="preserve"> программами (частью </w:t>
      </w:r>
      <w:r>
        <w:rPr>
          <w:rFonts w:ascii="Times New Roman" w:eastAsia="Times New Roman" w:hAnsi="Times New Roman" w:cs="Times New Roman"/>
          <w:color w:val="333333"/>
          <w:sz w:val="28"/>
          <w:szCs w:val="28"/>
          <w:lang w:eastAsia="ru-RU"/>
        </w:rPr>
        <w:t xml:space="preserve">дополнительной </w:t>
      </w:r>
      <w:r w:rsidR="009716C1" w:rsidRPr="009716C1">
        <w:rPr>
          <w:rFonts w:ascii="Times New Roman" w:eastAsia="Times New Roman" w:hAnsi="Times New Roman" w:cs="Times New Roman"/>
          <w:color w:val="333333"/>
          <w:sz w:val="28"/>
          <w:szCs w:val="28"/>
          <w:lang w:eastAsia="ru-RU"/>
        </w:rPr>
        <w:t>образовательной программы), заказчик вправе по своему выбору потребовать:</w:t>
      </w:r>
    </w:p>
    <w:p w:rsidR="009716C1" w:rsidRPr="009716C1" w:rsidRDefault="009716C1"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716C1">
        <w:rPr>
          <w:rFonts w:ascii="Times New Roman" w:eastAsia="Times New Roman" w:hAnsi="Times New Roman" w:cs="Times New Roman"/>
          <w:color w:val="333333"/>
          <w:sz w:val="28"/>
          <w:szCs w:val="28"/>
          <w:lang w:eastAsia="ru-RU"/>
        </w:rPr>
        <w:t>а) безвозмездного оказания образовательных услуг;</w:t>
      </w:r>
    </w:p>
    <w:p w:rsidR="009716C1" w:rsidRPr="009716C1" w:rsidRDefault="009716C1"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716C1">
        <w:rPr>
          <w:rFonts w:ascii="Times New Roman" w:eastAsia="Times New Roman" w:hAnsi="Times New Roman" w:cs="Times New Roman"/>
          <w:color w:val="333333"/>
          <w:sz w:val="28"/>
          <w:szCs w:val="28"/>
          <w:lang w:eastAsia="ru-RU"/>
        </w:rPr>
        <w:t>б) соразмерного уменьшения стоимости оказанных платных образовательных услуг;</w:t>
      </w:r>
    </w:p>
    <w:p w:rsidR="009716C1" w:rsidRPr="009716C1" w:rsidRDefault="009716C1"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716C1">
        <w:rPr>
          <w:rFonts w:ascii="Times New Roman" w:eastAsia="Times New Roman" w:hAnsi="Times New Roman" w:cs="Times New Roman"/>
          <w:color w:val="333333"/>
          <w:sz w:val="28"/>
          <w:szCs w:val="28"/>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9716C1" w:rsidRPr="009716C1" w:rsidRDefault="00026FF2"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3.3</w:t>
      </w:r>
      <w:r w:rsidR="009716C1" w:rsidRPr="009716C1">
        <w:rPr>
          <w:rFonts w:ascii="Times New Roman" w:eastAsia="Times New Roman" w:hAnsi="Times New Roman" w:cs="Times New Roman"/>
          <w:color w:val="333333"/>
          <w:sz w:val="28"/>
          <w:szCs w:val="28"/>
          <w:lang w:eastAsia="ru-RU"/>
        </w:rPr>
        <w:t>.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9716C1" w:rsidRPr="009716C1" w:rsidRDefault="00026FF2"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3.4. Если ДОУ</w:t>
      </w:r>
      <w:r w:rsidR="009716C1" w:rsidRPr="009716C1">
        <w:rPr>
          <w:rFonts w:ascii="Times New Roman" w:eastAsia="Times New Roman" w:hAnsi="Times New Roman" w:cs="Times New Roman"/>
          <w:color w:val="333333"/>
          <w:sz w:val="28"/>
          <w:szCs w:val="28"/>
          <w:lang w:eastAsia="ru-RU"/>
        </w:rPr>
        <w:t xml:space="preserve"> нарушил сроки оказания </w:t>
      </w:r>
      <w:r>
        <w:rPr>
          <w:rFonts w:ascii="Times New Roman" w:eastAsia="Times New Roman" w:hAnsi="Times New Roman" w:cs="Times New Roman"/>
          <w:color w:val="333333"/>
          <w:sz w:val="28"/>
          <w:szCs w:val="28"/>
          <w:lang w:eastAsia="ru-RU"/>
        </w:rPr>
        <w:t xml:space="preserve">дополнительных </w:t>
      </w:r>
      <w:r w:rsidR="009716C1" w:rsidRPr="009716C1">
        <w:rPr>
          <w:rFonts w:ascii="Times New Roman" w:eastAsia="Times New Roman" w:hAnsi="Times New Roman" w:cs="Times New Roman"/>
          <w:color w:val="333333"/>
          <w:sz w:val="28"/>
          <w:szCs w:val="28"/>
          <w:lang w:eastAsia="ru-RU"/>
        </w:rPr>
        <w:t>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9716C1" w:rsidRPr="009716C1" w:rsidRDefault="00026FF2"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а) назначить </w:t>
      </w:r>
      <w:r w:rsidR="009716C1" w:rsidRPr="009716C1">
        <w:rPr>
          <w:rFonts w:ascii="Times New Roman" w:eastAsia="Times New Roman" w:hAnsi="Times New Roman" w:cs="Times New Roman"/>
          <w:color w:val="333333"/>
          <w:sz w:val="28"/>
          <w:szCs w:val="28"/>
          <w:lang w:eastAsia="ru-RU"/>
        </w:rPr>
        <w:t xml:space="preserve"> новый срок</w:t>
      </w:r>
      <w:r>
        <w:rPr>
          <w:rFonts w:ascii="Times New Roman" w:eastAsia="Times New Roman" w:hAnsi="Times New Roman" w:cs="Times New Roman"/>
          <w:color w:val="333333"/>
          <w:sz w:val="28"/>
          <w:szCs w:val="28"/>
          <w:lang w:eastAsia="ru-RU"/>
        </w:rPr>
        <w:t>, в течение которого ДОУ должно</w:t>
      </w:r>
      <w:r w:rsidR="009716C1" w:rsidRPr="009716C1">
        <w:rPr>
          <w:rFonts w:ascii="Times New Roman" w:eastAsia="Times New Roman" w:hAnsi="Times New Roman" w:cs="Times New Roman"/>
          <w:color w:val="333333"/>
          <w:sz w:val="28"/>
          <w:szCs w:val="28"/>
          <w:lang w:eastAsia="ru-RU"/>
        </w:rPr>
        <w:t xml:space="preserve"> приступить к оказанию платных образовательных услуг и (или) закончить оказание платных образовательных услуг;</w:t>
      </w:r>
    </w:p>
    <w:p w:rsidR="009716C1" w:rsidRPr="009716C1" w:rsidRDefault="00026FF2"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 потребовать от ДОУ</w:t>
      </w:r>
      <w:r w:rsidR="009716C1" w:rsidRPr="009716C1">
        <w:rPr>
          <w:rFonts w:ascii="Times New Roman" w:eastAsia="Times New Roman" w:hAnsi="Times New Roman" w:cs="Times New Roman"/>
          <w:color w:val="333333"/>
          <w:sz w:val="28"/>
          <w:szCs w:val="28"/>
          <w:lang w:eastAsia="ru-RU"/>
        </w:rPr>
        <w:t xml:space="preserve"> возмещения понесенных расходов;</w:t>
      </w:r>
    </w:p>
    <w:p w:rsidR="009716C1" w:rsidRPr="009716C1" w:rsidRDefault="009716C1"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716C1">
        <w:rPr>
          <w:rFonts w:ascii="Times New Roman" w:eastAsia="Times New Roman" w:hAnsi="Times New Roman" w:cs="Times New Roman"/>
          <w:color w:val="333333"/>
          <w:sz w:val="28"/>
          <w:szCs w:val="28"/>
          <w:lang w:eastAsia="ru-RU"/>
        </w:rPr>
        <w:t>в) потребовать уменьшения стоимости платных образовательных услуг;</w:t>
      </w:r>
    </w:p>
    <w:p w:rsidR="009716C1" w:rsidRPr="009716C1" w:rsidRDefault="009716C1"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716C1">
        <w:rPr>
          <w:rFonts w:ascii="Times New Roman" w:eastAsia="Times New Roman" w:hAnsi="Times New Roman" w:cs="Times New Roman"/>
          <w:color w:val="333333"/>
          <w:sz w:val="28"/>
          <w:szCs w:val="28"/>
          <w:lang w:eastAsia="ru-RU"/>
        </w:rPr>
        <w:t>г) расторгнуть договор.</w:t>
      </w:r>
    </w:p>
    <w:p w:rsidR="009716C1" w:rsidRPr="009716C1" w:rsidRDefault="00026FF2"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3.5</w:t>
      </w:r>
      <w:r w:rsidR="009716C1" w:rsidRPr="009716C1">
        <w:rPr>
          <w:rFonts w:ascii="Times New Roman" w:eastAsia="Times New Roman" w:hAnsi="Times New Roman" w:cs="Times New Roman"/>
          <w:color w:val="333333"/>
          <w:sz w:val="28"/>
          <w:szCs w:val="28"/>
          <w:lang w:eastAsia="ru-RU"/>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9716C1" w:rsidRPr="009716C1" w:rsidRDefault="00026FF2"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3.6. По инициативе ДОУ</w:t>
      </w:r>
      <w:r w:rsidR="009716C1" w:rsidRPr="009716C1">
        <w:rPr>
          <w:rFonts w:ascii="Times New Roman" w:eastAsia="Times New Roman" w:hAnsi="Times New Roman" w:cs="Times New Roman"/>
          <w:color w:val="333333"/>
          <w:sz w:val="28"/>
          <w:szCs w:val="28"/>
          <w:lang w:eastAsia="ru-RU"/>
        </w:rPr>
        <w:t xml:space="preserve"> </w:t>
      </w:r>
      <w:proofErr w:type="gramStart"/>
      <w:r w:rsidR="009716C1" w:rsidRPr="009716C1">
        <w:rPr>
          <w:rFonts w:ascii="Times New Roman" w:eastAsia="Times New Roman" w:hAnsi="Times New Roman" w:cs="Times New Roman"/>
          <w:color w:val="333333"/>
          <w:sz w:val="28"/>
          <w:szCs w:val="28"/>
          <w:lang w:eastAsia="ru-RU"/>
        </w:rPr>
        <w:t>договор</w:t>
      </w:r>
      <w:proofErr w:type="gramEnd"/>
      <w:r w:rsidR="009716C1" w:rsidRPr="009716C1">
        <w:rPr>
          <w:rFonts w:ascii="Times New Roman" w:eastAsia="Times New Roman" w:hAnsi="Times New Roman" w:cs="Times New Roman"/>
          <w:color w:val="333333"/>
          <w:sz w:val="28"/>
          <w:szCs w:val="28"/>
          <w:lang w:eastAsia="ru-RU"/>
        </w:rPr>
        <w:t xml:space="preserve"> может быть расторгнут в одностороннем порядке в следующих случаях:</w:t>
      </w:r>
    </w:p>
    <w:p w:rsidR="009716C1" w:rsidRPr="009716C1" w:rsidRDefault="00026FF2"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а</w:t>
      </w:r>
      <w:r w:rsidR="009716C1" w:rsidRPr="009716C1">
        <w:rPr>
          <w:rFonts w:ascii="Times New Roman" w:eastAsia="Times New Roman" w:hAnsi="Times New Roman" w:cs="Times New Roman"/>
          <w:color w:val="333333"/>
          <w:sz w:val="28"/>
          <w:szCs w:val="28"/>
          <w:lang w:eastAsia="ru-RU"/>
        </w:rPr>
        <w:t>) просрочка оплаты стоимости платных образовательных услуг;</w:t>
      </w:r>
    </w:p>
    <w:p w:rsidR="009716C1" w:rsidRDefault="00026FF2" w:rsidP="001C54AF">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w:t>
      </w:r>
      <w:r w:rsidR="009716C1" w:rsidRPr="009716C1">
        <w:rPr>
          <w:rFonts w:ascii="Times New Roman" w:eastAsia="Times New Roman" w:hAnsi="Times New Roman" w:cs="Times New Roman"/>
          <w:color w:val="333333"/>
          <w:sz w:val="28"/>
          <w:szCs w:val="28"/>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0911E0" w:rsidRDefault="00675119" w:rsidP="00675119">
      <w:pPr>
        <w:jc w:val="center"/>
        <w:rPr>
          <w:rFonts w:ascii="Times New Roman" w:hAnsi="Times New Roman" w:cs="Times New Roman"/>
          <w:b/>
          <w:sz w:val="28"/>
          <w:szCs w:val="28"/>
        </w:rPr>
      </w:pPr>
      <w:r>
        <w:rPr>
          <w:rFonts w:ascii="Times New Roman" w:hAnsi="Times New Roman" w:cs="Times New Roman"/>
          <w:b/>
          <w:sz w:val="28"/>
          <w:szCs w:val="28"/>
        </w:rPr>
        <w:t>Прочие условия</w:t>
      </w:r>
    </w:p>
    <w:p w:rsidR="00675119" w:rsidRDefault="00675119" w:rsidP="001C54AF">
      <w:pPr>
        <w:spacing w:after="0" w:line="240" w:lineRule="auto"/>
        <w:rPr>
          <w:rFonts w:ascii="Times New Roman" w:hAnsi="Times New Roman" w:cs="Times New Roman"/>
          <w:sz w:val="28"/>
          <w:szCs w:val="28"/>
        </w:rPr>
      </w:pPr>
      <w:r>
        <w:rPr>
          <w:rFonts w:ascii="Times New Roman" w:hAnsi="Times New Roman" w:cs="Times New Roman"/>
          <w:sz w:val="28"/>
          <w:szCs w:val="28"/>
        </w:rPr>
        <w:t>4.1. ДОУ обязано создать условия для  оказания  дополнительных</w:t>
      </w:r>
      <w:r w:rsidR="001F1D64">
        <w:rPr>
          <w:rFonts w:ascii="Times New Roman" w:hAnsi="Times New Roman" w:cs="Times New Roman"/>
          <w:sz w:val="28"/>
          <w:szCs w:val="28"/>
        </w:rPr>
        <w:t xml:space="preserve"> платных образовательных услуг с</w:t>
      </w:r>
      <w:r>
        <w:rPr>
          <w:rFonts w:ascii="Times New Roman" w:hAnsi="Times New Roman" w:cs="Times New Roman"/>
          <w:sz w:val="28"/>
          <w:szCs w:val="28"/>
        </w:rPr>
        <w:t xml:space="preserve"> учетом требований действующих санитарно-гигиенических правил.</w:t>
      </w:r>
    </w:p>
    <w:p w:rsidR="00675119" w:rsidRDefault="00675119" w:rsidP="001C54AF">
      <w:pPr>
        <w:spacing w:after="0" w:line="240" w:lineRule="auto"/>
        <w:rPr>
          <w:rFonts w:ascii="Times New Roman" w:hAnsi="Times New Roman" w:cs="Times New Roman"/>
          <w:sz w:val="28"/>
          <w:szCs w:val="28"/>
        </w:rPr>
      </w:pPr>
      <w:r>
        <w:rPr>
          <w:rFonts w:ascii="Times New Roman" w:hAnsi="Times New Roman" w:cs="Times New Roman"/>
          <w:sz w:val="28"/>
          <w:szCs w:val="28"/>
        </w:rPr>
        <w:t>4.2. Дополнительные платные образовательные услуги осуществляются педагогами ДОУ или привлеченными специалистами.</w:t>
      </w:r>
    </w:p>
    <w:p w:rsidR="00675119" w:rsidRPr="00675119" w:rsidRDefault="00675119" w:rsidP="001C54AF">
      <w:pPr>
        <w:spacing w:after="0" w:line="240" w:lineRule="auto"/>
        <w:rPr>
          <w:rFonts w:ascii="Times New Roman" w:hAnsi="Times New Roman" w:cs="Times New Roman"/>
          <w:sz w:val="28"/>
          <w:szCs w:val="28"/>
        </w:rPr>
      </w:pPr>
    </w:p>
    <w:sectPr w:rsidR="00675119" w:rsidRPr="00675119" w:rsidSect="00091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9716C1"/>
    <w:rsid w:val="00002516"/>
    <w:rsid w:val="00026FF2"/>
    <w:rsid w:val="000911E0"/>
    <w:rsid w:val="00105B28"/>
    <w:rsid w:val="001C54AF"/>
    <w:rsid w:val="001F1D64"/>
    <w:rsid w:val="002454F9"/>
    <w:rsid w:val="00280570"/>
    <w:rsid w:val="00491CF3"/>
    <w:rsid w:val="00675119"/>
    <w:rsid w:val="0085691D"/>
    <w:rsid w:val="008E62A4"/>
    <w:rsid w:val="00964826"/>
    <w:rsid w:val="009716C1"/>
    <w:rsid w:val="00B9599A"/>
    <w:rsid w:val="00D13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1E0"/>
  </w:style>
  <w:style w:type="paragraph" w:styleId="1">
    <w:name w:val="heading 1"/>
    <w:basedOn w:val="a"/>
    <w:next w:val="a"/>
    <w:link w:val="10"/>
    <w:uiPriority w:val="9"/>
    <w:qFormat/>
    <w:rsid w:val="009648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716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16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716C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16C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71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716C1"/>
    <w:rPr>
      <w:color w:val="0000FF"/>
      <w:u w:val="single"/>
    </w:rPr>
  </w:style>
  <w:style w:type="character" w:customStyle="1" w:styleId="info">
    <w:name w:val="info"/>
    <w:basedOn w:val="a0"/>
    <w:rsid w:val="009716C1"/>
  </w:style>
  <w:style w:type="character" w:customStyle="1" w:styleId="a5">
    <w:name w:val="Основной текст_"/>
    <w:basedOn w:val="a0"/>
    <w:link w:val="11"/>
    <w:rsid w:val="009716C1"/>
    <w:rPr>
      <w:rFonts w:ascii="Times New Roman" w:eastAsia="Times New Roman" w:hAnsi="Times New Roman" w:cs="Times New Roman"/>
      <w:shd w:val="clear" w:color="auto" w:fill="FFFFFF"/>
    </w:rPr>
  </w:style>
  <w:style w:type="paragraph" w:customStyle="1" w:styleId="11">
    <w:name w:val="Основной текст1"/>
    <w:basedOn w:val="a"/>
    <w:link w:val="a5"/>
    <w:rsid w:val="009716C1"/>
    <w:pPr>
      <w:widowControl w:val="0"/>
      <w:shd w:val="clear" w:color="auto" w:fill="FFFFFF"/>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9"/>
    <w:rsid w:val="009648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3353244">
      <w:bodyDiv w:val="1"/>
      <w:marLeft w:val="0"/>
      <w:marRight w:val="0"/>
      <w:marTop w:val="0"/>
      <w:marBottom w:val="0"/>
      <w:divBdr>
        <w:top w:val="none" w:sz="0" w:space="0" w:color="auto"/>
        <w:left w:val="none" w:sz="0" w:space="0" w:color="auto"/>
        <w:bottom w:val="none" w:sz="0" w:space="0" w:color="auto"/>
        <w:right w:val="none" w:sz="0" w:space="0" w:color="auto"/>
      </w:divBdr>
      <w:divsChild>
        <w:div w:id="1522236123">
          <w:marLeft w:val="0"/>
          <w:marRight w:val="0"/>
          <w:marTop w:val="0"/>
          <w:marBottom w:val="0"/>
          <w:divBdr>
            <w:top w:val="none" w:sz="0" w:space="0" w:color="auto"/>
            <w:left w:val="none" w:sz="0" w:space="0" w:color="auto"/>
            <w:bottom w:val="none" w:sz="0" w:space="0" w:color="auto"/>
            <w:right w:val="none" w:sz="0" w:space="0" w:color="auto"/>
          </w:divBdr>
          <w:divsChild>
            <w:div w:id="2025550561">
              <w:marLeft w:val="0"/>
              <w:marRight w:val="0"/>
              <w:marTop w:val="0"/>
              <w:marBottom w:val="0"/>
              <w:divBdr>
                <w:top w:val="none" w:sz="0" w:space="0" w:color="auto"/>
                <w:left w:val="none" w:sz="0" w:space="0" w:color="auto"/>
                <w:bottom w:val="none" w:sz="0" w:space="0" w:color="auto"/>
                <w:right w:val="none" w:sz="0" w:space="0" w:color="auto"/>
              </w:divBdr>
              <w:divsChild>
                <w:div w:id="1671635082">
                  <w:marLeft w:val="0"/>
                  <w:marRight w:val="0"/>
                  <w:marTop w:val="150"/>
                  <w:marBottom w:val="150"/>
                  <w:divBdr>
                    <w:top w:val="none" w:sz="0" w:space="0" w:color="auto"/>
                    <w:left w:val="none" w:sz="0" w:space="0" w:color="auto"/>
                    <w:bottom w:val="none" w:sz="0" w:space="0" w:color="auto"/>
                    <w:right w:val="none" w:sz="0" w:space="0" w:color="auto"/>
                  </w:divBdr>
                  <w:divsChild>
                    <w:div w:id="579408475">
                      <w:marLeft w:val="0"/>
                      <w:marRight w:val="0"/>
                      <w:marTop w:val="0"/>
                      <w:marBottom w:val="0"/>
                      <w:divBdr>
                        <w:top w:val="none" w:sz="0" w:space="0" w:color="auto"/>
                        <w:left w:val="none" w:sz="0" w:space="0" w:color="auto"/>
                        <w:bottom w:val="none" w:sz="0" w:space="0" w:color="auto"/>
                        <w:right w:val="none" w:sz="0" w:space="0" w:color="auto"/>
                      </w:divBdr>
                      <w:divsChild>
                        <w:div w:id="364258547">
                          <w:marLeft w:val="0"/>
                          <w:marRight w:val="0"/>
                          <w:marTop w:val="0"/>
                          <w:marBottom w:val="0"/>
                          <w:divBdr>
                            <w:top w:val="none" w:sz="0" w:space="0" w:color="auto"/>
                            <w:left w:val="none" w:sz="0" w:space="0" w:color="auto"/>
                            <w:bottom w:val="none" w:sz="0" w:space="0" w:color="auto"/>
                            <w:right w:val="none" w:sz="0" w:space="0" w:color="auto"/>
                          </w:divBdr>
                        </w:div>
                      </w:divsChild>
                    </w:div>
                    <w:div w:id="18894338">
                      <w:marLeft w:val="0"/>
                      <w:marRight w:val="0"/>
                      <w:marTop w:val="124"/>
                      <w:marBottom w:val="0"/>
                      <w:divBdr>
                        <w:top w:val="none" w:sz="0" w:space="0" w:color="auto"/>
                        <w:left w:val="none" w:sz="0" w:space="0" w:color="auto"/>
                        <w:bottom w:val="none" w:sz="0" w:space="0" w:color="auto"/>
                        <w:right w:val="none" w:sz="0" w:space="0" w:color="auto"/>
                      </w:divBdr>
                      <w:divsChild>
                        <w:div w:id="709767308">
                          <w:marLeft w:val="0"/>
                          <w:marRight w:val="0"/>
                          <w:marTop w:val="0"/>
                          <w:marBottom w:val="0"/>
                          <w:divBdr>
                            <w:top w:val="none" w:sz="0" w:space="0" w:color="auto"/>
                            <w:left w:val="none" w:sz="0" w:space="0" w:color="auto"/>
                            <w:bottom w:val="none" w:sz="0" w:space="0" w:color="auto"/>
                            <w:right w:val="none" w:sz="0" w:space="0" w:color="auto"/>
                          </w:divBdr>
                        </w:div>
                      </w:divsChild>
                    </w:div>
                    <w:div w:id="1417172141">
                      <w:marLeft w:val="0"/>
                      <w:marRight w:val="0"/>
                      <w:marTop w:val="124"/>
                      <w:marBottom w:val="0"/>
                      <w:divBdr>
                        <w:top w:val="none" w:sz="0" w:space="0" w:color="auto"/>
                        <w:left w:val="none" w:sz="0" w:space="0" w:color="auto"/>
                        <w:bottom w:val="none" w:sz="0" w:space="0" w:color="auto"/>
                        <w:right w:val="none" w:sz="0" w:space="0" w:color="auto"/>
                      </w:divBdr>
                      <w:divsChild>
                        <w:div w:id="870606534">
                          <w:marLeft w:val="0"/>
                          <w:marRight w:val="0"/>
                          <w:marTop w:val="0"/>
                          <w:marBottom w:val="0"/>
                          <w:divBdr>
                            <w:top w:val="none" w:sz="0" w:space="0" w:color="auto"/>
                            <w:left w:val="none" w:sz="0" w:space="0" w:color="auto"/>
                            <w:bottom w:val="none" w:sz="0" w:space="0" w:color="auto"/>
                            <w:right w:val="none" w:sz="0" w:space="0" w:color="auto"/>
                          </w:divBdr>
                        </w:div>
                      </w:divsChild>
                    </w:div>
                    <w:div w:id="1095981370">
                      <w:marLeft w:val="0"/>
                      <w:marRight w:val="0"/>
                      <w:marTop w:val="124"/>
                      <w:marBottom w:val="0"/>
                      <w:divBdr>
                        <w:top w:val="none" w:sz="0" w:space="0" w:color="auto"/>
                        <w:left w:val="none" w:sz="0" w:space="0" w:color="auto"/>
                        <w:bottom w:val="none" w:sz="0" w:space="0" w:color="auto"/>
                        <w:right w:val="none" w:sz="0" w:space="0" w:color="auto"/>
                      </w:divBdr>
                      <w:divsChild>
                        <w:div w:id="349113730">
                          <w:marLeft w:val="0"/>
                          <w:marRight w:val="0"/>
                          <w:marTop w:val="0"/>
                          <w:marBottom w:val="0"/>
                          <w:divBdr>
                            <w:top w:val="none" w:sz="0" w:space="0" w:color="auto"/>
                            <w:left w:val="none" w:sz="0" w:space="0" w:color="auto"/>
                            <w:bottom w:val="none" w:sz="0" w:space="0" w:color="auto"/>
                            <w:right w:val="none" w:sz="0" w:space="0" w:color="auto"/>
                          </w:divBdr>
                        </w:div>
                      </w:divsChild>
                    </w:div>
                    <w:div w:id="270667679">
                      <w:marLeft w:val="0"/>
                      <w:marRight w:val="0"/>
                      <w:marTop w:val="124"/>
                      <w:marBottom w:val="0"/>
                      <w:divBdr>
                        <w:top w:val="none" w:sz="0" w:space="0" w:color="auto"/>
                        <w:left w:val="none" w:sz="0" w:space="0" w:color="auto"/>
                        <w:bottom w:val="none" w:sz="0" w:space="0" w:color="auto"/>
                        <w:right w:val="none" w:sz="0" w:space="0" w:color="auto"/>
                      </w:divBdr>
                      <w:divsChild>
                        <w:div w:id="7407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7335">
                  <w:marLeft w:val="0"/>
                  <w:marRight w:val="0"/>
                  <w:marTop w:val="150"/>
                  <w:marBottom w:val="150"/>
                  <w:divBdr>
                    <w:top w:val="none" w:sz="0" w:space="0" w:color="auto"/>
                    <w:left w:val="none" w:sz="0" w:space="0" w:color="auto"/>
                    <w:bottom w:val="none" w:sz="0" w:space="0" w:color="auto"/>
                    <w:right w:val="none" w:sz="0" w:space="0" w:color="auto"/>
                  </w:divBdr>
                  <w:divsChild>
                    <w:div w:id="1971131873">
                      <w:marLeft w:val="0"/>
                      <w:marRight w:val="0"/>
                      <w:marTop w:val="0"/>
                      <w:marBottom w:val="0"/>
                      <w:divBdr>
                        <w:top w:val="none" w:sz="0" w:space="0" w:color="auto"/>
                        <w:left w:val="none" w:sz="0" w:space="0" w:color="auto"/>
                        <w:bottom w:val="none" w:sz="0" w:space="0" w:color="auto"/>
                        <w:right w:val="none" w:sz="0" w:space="0" w:color="auto"/>
                      </w:divBdr>
                      <w:divsChild>
                        <w:div w:id="17331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7673">
                  <w:marLeft w:val="0"/>
                  <w:marRight w:val="0"/>
                  <w:marTop w:val="0"/>
                  <w:marBottom w:val="0"/>
                  <w:divBdr>
                    <w:top w:val="none" w:sz="0" w:space="0" w:color="auto"/>
                    <w:left w:val="none" w:sz="0" w:space="0" w:color="auto"/>
                    <w:bottom w:val="none" w:sz="0" w:space="0" w:color="auto"/>
                    <w:right w:val="none" w:sz="0" w:space="0" w:color="auto"/>
                  </w:divBdr>
                  <w:divsChild>
                    <w:div w:id="1024595382">
                      <w:marLeft w:val="0"/>
                      <w:marRight w:val="0"/>
                      <w:marTop w:val="0"/>
                      <w:marBottom w:val="35"/>
                      <w:divBdr>
                        <w:top w:val="none" w:sz="0" w:space="0" w:color="auto"/>
                        <w:left w:val="none" w:sz="0" w:space="0" w:color="auto"/>
                        <w:bottom w:val="none" w:sz="0" w:space="0" w:color="auto"/>
                        <w:right w:val="none" w:sz="0" w:space="0" w:color="auto"/>
                      </w:divBdr>
                    </w:div>
                    <w:div w:id="15741052">
                      <w:marLeft w:val="0"/>
                      <w:marRight w:val="0"/>
                      <w:marTop w:val="0"/>
                      <w:marBottom w:val="35"/>
                      <w:divBdr>
                        <w:top w:val="none" w:sz="0" w:space="0" w:color="auto"/>
                        <w:left w:val="none" w:sz="0" w:space="0" w:color="auto"/>
                        <w:bottom w:val="none" w:sz="0" w:space="0" w:color="auto"/>
                        <w:right w:val="none" w:sz="0" w:space="0" w:color="auto"/>
                      </w:divBdr>
                    </w:div>
                    <w:div w:id="661158310">
                      <w:marLeft w:val="0"/>
                      <w:marRight w:val="0"/>
                      <w:marTop w:val="0"/>
                      <w:marBottom w:val="0"/>
                      <w:divBdr>
                        <w:top w:val="none" w:sz="0" w:space="0" w:color="auto"/>
                        <w:left w:val="none" w:sz="0" w:space="0" w:color="auto"/>
                        <w:bottom w:val="none" w:sz="0" w:space="0" w:color="auto"/>
                        <w:right w:val="none" w:sz="0" w:space="0" w:color="auto"/>
                      </w:divBdr>
                    </w:div>
                    <w:div w:id="1871525913">
                      <w:marLeft w:val="0"/>
                      <w:marRight w:val="0"/>
                      <w:marTop w:val="0"/>
                      <w:marBottom w:val="0"/>
                      <w:divBdr>
                        <w:top w:val="none" w:sz="0" w:space="0" w:color="auto"/>
                        <w:left w:val="none" w:sz="0" w:space="0" w:color="auto"/>
                        <w:bottom w:val="none" w:sz="0" w:space="0" w:color="auto"/>
                        <w:right w:val="none" w:sz="0" w:space="0" w:color="auto"/>
                      </w:divBdr>
                    </w:div>
                    <w:div w:id="933854244">
                      <w:marLeft w:val="0"/>
                      <w:marRight w:val="0"/>
                      <w:marTop w:val="0"/>
                      <w:marBottom w:val="35"/>
                      <w:divBdr>
                        <w:top w:val="none" w:sz="0" w:space="0" w:color="auto"/>
                        <w:left w:val="none" w:sz="0" w:space="0" w:color="auto"/>
                        <w:bottom w:val="none" w:sz="0" w:space="0" w:color="auto"/>
                        <w:right w:val="none" w:sz="0" w:space="0" w:color="auto"/>
                      </w:divBdr>
                    </w:div>
                    <w:div w:id="517740276">
                      <w:marLeft w:val="0"/>
                      <w:marRight w:val="0"/>
                      <w:marTop w:val="0"/>
                      <w:marBottom w:val="35"/>
                      <w:divBdr>
                        <w:top w:val="none" w:sz="0" w:space="0" w:color="auto"/>
                        <w:left w:val="none" w:sz="0" w:space="0" w:color="auto"/>
                        <w:bottom w:val="none" w:sz="0" w:space="0" w:color="auto"/>
                        <w:right w:val="none" w:sz="0" w:space="0" w:color="auto"/>
                      </w:divBdr>
                    </w:div>
                    <w:div w:id="613680691">
                      <w:marLeft w:val="0"/>
                      <w:marRight w:val="0"/>
                      <w:marTop w:val="0"/>
                      <w:marBottom w:val="0"/>
                      <w:divBdr>
                        <w:top w:val="none" w:sz="0" w:space="0" w:color="auto"/>
                        <w:left w:val="none" w:sz="0" w:space="0" w:color="auto"/>
                        <w:bottom w:val="none" w:sz="0" w:space="0" w:color="auto"/>
                        <w:right w:val="none" w:sz="0" w:space="0" w:color="auto"/>
                      </w:divBdr>
                    </w:div>
                    <w:div w:id="1808667228">
                      <w:marLeft w:val="0"/>
                      <w:marRight w:val="0"/>
                      <w:marTop w:val="0"/>
                      <w:marBottom w:val="0"/>
                      <w:divBdr>
                        <w:top w:val="none" w:sz="0" w:space="0" w:color="auto"/>
                        <w:left w:val="none" w:sz="0" w:space="0" w:color="auto"/>
                        <w:bottom w:val="none" w:sz="0" w:space="0" w:color="auto"/>
                        <w:right w:val="none" w:sz="0" w:space="0" w:color="auto"/>
                      </w:divBdr>
                    </w:div>
                  </w:divsChild>
                </w:div>
                <w:div w:id="1665011475">
                  <w:marLeft w:val="0"/>
                  <w:marRight w:val="0"/>
                  <w:marTop w:val="0"/>
                  <w:marBottom w:val="75"/>
                  <w:divBdr>
                    <w:top w:val="none" w:sz="0" w:space="0" w:color="auto"/>
                    <w:left w:val="none" w:sz="0" w:space="0" w:color="auto"/>
                    <w:bottom w:val="none" w:sz="0" w:space="0" w:color="auto"/>
                    <w:right w:val="none" w:sz="0" w:space="0" w:color="auto"/>
                  </w:divBdr>
                </w:div>
                <w:div w:id="764885373">
                  <w:marLeft w:val="0"/>
                  <w:marRight w:val="0"/>
                  <w:marTop w:val="150"/>
                  <w:marBottom w:val="150"/>
                  <w:divBdr>
                    <w:top w:val="none" w:sz="0" w:space="0" w:color="auto"/>
                    <w:left w:val="none" w:sz="0" w:space="0" w:color="auto"/>
                    <w:bottom w:val="none" w:sz="0" w:space="0" w:color="auto"/>
                    <w:right w:val="none" w:sz="0" w:space="0" w:color="auto"/>
                  </w:divBdr>
                  <w:divsChild>
                    <w:div w:id="1502697729">
                      <w:marLeft w:val="0"/>
                      <w:marRight w:val="0"/>
                      <w:marTop w:val="0"/>
                      <w:marBottom w:val="0"/>
                      <w:divBdr>
                        <w:top w:val="none" w:sz="0" w:space="0" w:color="auto"/>
                        <w:left w:val="none" w:sz="0" w:space="0" w:color="auto"/>
                        <w:bottom w:val="none" w:sz="0" w:space="0" w:color="auto"/>
                        <w:right w:val="none" w:sz="0" w:space="0" w:color="auto"/>
                      </w:divBdr>
                      <w:divsChild>
                        <w:div w:id="17144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586715">
          <w:marLeft w:val="265"/>
          <w:marRight w:val="0"/>
          <w:marTop w:val="0"/>
          <w:marBottom w:val="0"/>
          <w:divBdr>
            <w:top w:val="none" w:sz="0" w:space="0" w:color="auto"/>
            <w:left w:val="none" w:sz="0" w:space="0" w:color="auto"/>
            <w:bottom w:val="none" w:sz="0" w:space="0" w:color="auto"/>
            <w:right w:val="none" w:sz="0" w:space="0" w:color="auto"/>
          </w:divBdr>
          <w:divsChild>
            <w:div w:id="1043748974">
              <w:marLeft w:val="0"/>
              <w:marRight w:val="0"/>
              <w:marTop w:val="0"/>
              <w:marBottom w:val="0"/>
              <w:divBdr>
                <w:top w:val="none" w:sz="0" w:space="0" w:color="auto"/>
                <w:left w:val="none" w:sz="0" w:space="0" w:color="auto"/>
                <w:bottom w:val="none" w:sz="0" w:space="0" w:color="auto"/>
                <w:right w:val="none" w:sz="0" w:space="0" w:color="auto"/>
              </w:divBdr>
              <w:divsChild>
                <w:div w:id="623578448">
                  <w:marLeft w:val="0"/>
                  <w:marRight w:val="0"/>
                  <w:marTop w:val="0"/>
                  <w:marBottom w:val="0"/>
                  <w:divBdr>
                    <w:top w:val="none" w:sz="0" w:space="0" w:color="auto"/>
                    <w:left w:val="none" w:sz="0" w:space="0" w:color="auto"/>
                    <w:bottom w:val="none" w:sz="0" w:space="0" w:color="auto"/>
                    <w:right w:val="none" w:sz="0" w:space="0" w:color="auto"/>
                  </w:divBdr>
                  <w:divsChild>
                    <w:div w:id="12532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77631">
              <w:marLeft w:val="0"/>
              <w:marRight w:val="0"/>
              <w:marTop w:val="0"/>
              <w:marBottom w:val="0"/>
              <w:divBdr>
                <w:top w:val="none" w:sz="0" w:space="0" w:color="auto"/>
                <w:left w:val="none" w:sz="0" w:space="0" w:color="auto"/>
                <w:bottom w:val="none" w:sz="0" w:space="0" w:color="auto"/>
                <w:right w:val="none" w:sz="0" w:space="0" w:color="auto"/>
              </w:divBdr>
              <w:divsChild>
                <w:div w:id="1439911941">
                  <w:marLeft w:val="0"/>
                  <w:marRight w:val="0"/>
                  <w:marTop w:val="0"/>
                  <w:marBottom w:val="0"/>
                  <w:divBdr>
                    <w:top w:val="none" w:sz="0" w:space="0" w:color="auto"/>
                    <w:left w:val="none" w:sz="0" w:space="0" w:color="auto"/>
                    <w:bottom w:val="none" w:sz="0" w:space="0" w:color="auto"/>
                    <w:right w:val="none" w:sz="0" w:space="0" w:color="auto"/>
                  </w:divBdr>
                  <w:divsChild>
                    <w:div w:id="348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5681">
              <w:marLeft w:val="0"/>
              <w:marRight w:val="0"/>
              <w:marTop w:val="0"/>
              <w:marBottom w:val="150"/>
              <w:divBdr>
                <w:top w:val="none" w:sz="0" w:space="0" w:color="auto"/>
                <w:left w:val="none" w:sz="0" w:space="0" w:color="auto"/>
                <w:bottom w:val="none" w:sz="0" w:space="0" w:color="auto"/>
                <w:right w:val="none" w:sz="0" w:space="0" w:color="auto"/>
              </w:divBdr>
              <w:divsChild>
                <w:div w:id="469829730">
                  <w:marLeft w:val="0"/>
                  <w:marRight w:val="0"/>
                  <w:marTop w:val="0"/>
                  <w:marBottom w:val="0"/>
                  <w:divBdr>
                    <w:top w:val="none" w:sz="0" w:space="0" w:color="auto"/>
                    <w:left w:val="none" w:sz="0" w:space="0" w:color="auto"/>
                    <w:bottom w:val="none" w:sz="0" w:space="0" w:color="auto"/>
                    <w:right w:val="none" w:sz="0" w:space="0" w:color="auto"/>
                  </w:divBdr>
                </w:div>
              </w:divsChild>
            </w:div>
            <w:div w:id="12994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04797">
      <w:bodyDiv w:val="1"/>
      <w:marLeft w:val="0"/>
      <w:marRight w:val="0"/>
      <w:marTop w:val="0"/>
      <w:marBottom w:val="0"/>
      <w:divBdr>
        <w:top w:val="none" w:sz="0" w:space="0" w:color="auto"/>
        <w:left w:val="none" w:sz="0" w:space="0" w:color="auto"/>
        <w:bottom w:val="none" w:sz="0" w:space="0" w:color="auto"/>
        <w:right w:val="none" w:sz="0" w:space="0" w:color="auto"/>
      </w:divBdr>
      <w:divsChild>
        <w:div w:id="1275819117">
          <w:marLeft w:val="0"/>
          <w:marRight w:val="0"/>
          <w:marTop w:val="0"/>
          <w:marBottom w:val="0"/>
          <w:divBdr>
            <w:top w:val="none" w:sz="0" w:space="0" w:color="auto"/>
            <w:left w:val="none" w:sz="0" w:space="0" w:color="auto"/>
            <w:bottom w:val="none" w:sz="0" w:space="0" w:color="auto"/>
            <w:right w:val="none" w:sz="0" w:space="0" w:color="auto"/>
          </w:divBdr>
        </w:div>
        <w:div w:id="329529886">
          <w:marLeft w:val="0"/>
          <w:marRight w:val="0"/>
          <w:marTop w:val="0"/>
          <w:marBottom w:val="265"/>
          <w:divBdr>
            <w:top w:val="none" w:sz="0" w:space="0" w:color="auto"/>
            <w:left w:val="none" w:sz="0" w:space="0" w:color="auto"/>
            <w:bottom w:val="none" w:sz="0" w:space="0" w:color="auto"/>
            <w:right w:val="none" w:sz="0" w:space="0" w:color="auto"/>
          </w:divBdr>
        </w:div>
      </w:divsChild>
    </w:div>
    <w:div w:id="1495223118">
      <w:bodyDiv w:val="1"/>
      <w:marLeft w:val="0"/>
      <w:marRight w:val="0"/>
      <w:marTop w:val="0"/>
      <w:marBottom w:val="0"/>
      <w:divBdr>
        <w:top w:val="none" w:sz="0" w:space="0" w:color="auto"/>
        <w:left w:val="none" w:sz="0" w:space="0" w:color="auto"/>
        <w:bottom w:val="none" w:sz="0" w:space="0" w:color="auto"/>
        <w:right w:val="none" w:sz="0" w:space="0" w:color="auto"/>
      </w:divBdr>
    </w:div>
    <w:div w:id="196195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1331</Words>
  <Characters>7588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2021-04-13T06:18:00Z</dcterms:created>
  <dcterms:modified xsi:type="dcterms:W3CDTF">2021-06-01T13:30:00Z</dcterms:modified>
</cp:coreProperties>
</file>